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E525FC" w:rsidRDefault="00E525FC" w14:paraId="44D76950" w14:textId="77777777"/>
    <w:p w:rsidR="0049721D" w:rsidP="0049721D" w:rsidRDefault="0049721D" w14:paraId="37395C33" w14:textId="77777777">
      <w:pPr>
        <w:pStyle w:val="Heading2"/>
        <w:tabs>
          <w:tab w:val="center" w:pos="5137"/>
          <w:tab w:val="left" w:pos="9355"/>
        </w:tabs>
        <w:jc w:val="center"/>
        <w:rPr>
          <w:rFonts w:asciiTheme="minorHAnsi" w:hAnsiTheme="minorHAnsi" w:cstheme="minorHAnsi"/>
          <w:bCs/>
          <w:sz w:val="36"/>
          <w:szCs w:val="36"/>
        </w:rPr>
      </w:pPr>
    </w:p>
    <w:p w:rsidR="0049721D" w:rsidP="0049721D" w:rsidRDefault="0049721D" w14:paraId="51C37186" w14:textId="77777777">
      <w:pPr>
        <w:pStyle w:val="Heading2"/>
        <w:tabs>
          <w:tab w:val="center" w:pos="5137"/>
          <w:tab w:val="left" w:pos="9355"/>
        </w:tabs>
        <w:jc w:val="center"/>
        <w:rPr>
          <w:rFonts w:asciiTheme="minorHAnsi" w:hAnsiTheme="minorHAnsi" w:cstheme="minorHAnsi"/>
          <w:bCs/>
          <w:sz w:val="36"/>
          <w:szCs w:val="36"/>
        </w:rPr>
      </w:pPr>
    </w:p>
    <w:p w:rsidR="0049721D" w:rsidP="0049721D" w:rsidRDefault="0049721D" w14:paraId="251B1130" w14:textId="77777777">
      <w:pPr>
        <w:pStyle w:val="Heading2"/>
        <w:tabs>
          <w:tab w:val="center" w:pos="5137"/>
          <w:tab w:val="left" w:pos="9355"/>
        </w:tabs>
        <w:jc w:val="center"/>
        <w:rPr>
          <w:rFonts w:asciiTheme="minorHAnsi" w:hAnsiTheme="minorHAnsi" w:cstheme="minorHAnsi"/>
          <w:bCs/>
          <w:sz w:val="36"/>
          <w:szCs w:val="36"/>
        </w:rPr>
      </w:pPr>
    </w:p>
    <w:p w:rsidR="0049721D" w:rsidP="0049721D" w:rsidRDefault="0049721D" w14:paraId="36BDB9C0" w14:textId="77777777">
      <w:pPr>
        <w:pStyle w:val="Heading2"/>
        <w:tabs>
          <w:tab w:val="center" w:pos="5137"/>
          <w:tab w:val="left" w:pos="9355"/>
        </w:tabs>
        <w:jc w:val="center"/>
        <w:rPr>
          <w:rFonts w:asciiTheme="minorHAnsi" w:hAnsiTheme="minorHAnsi" w:cstheme="minorHAnsi"/>
          <w:bCs/>
          <w:sz w:val="36"/>
          <w:szCs w:val="36"/>
        </w:rPr>
      </w:pPr>
    </w:p>
    <w:p w:rsidR="0049721D" w:rsidP="0049721D" w:rsidRDefault="0049721D" w14:paraId="3B8409BA" w14:textId="77777777">
      <w:pPr>
        <w:pStyle w:val="Heading2"/>
        <w:tabs>
          <w:tab w:val="center" w:pos="5137"/>
          <w:tab w:val="left" w:pos="9355"/>
        </w:tabs>
        <w:jc w:val="center"/>
        <w:rPr>
          <w:rFonts w:asciiTheme="minorHAnsi" w:hAnsiTheme="minorHAnsi" w:cstheme="minorHAnsi"/>
          <w:bCs/>
          <w:sz w:val="36"/>
          <w:szCs w:val="36"/>
        </w:rPr>
      </w:pPr>
    </w:p>
    <w:p w:rsidR="0049721D" w:rsidP="0049721D" w:rsidRDefault="0049721D" w14:paraId="6CF65E9F" w14:textId="77777777">
      <w:pPr>
        <w:pStyle w:val="Heading2"/>
        <w:tabs>
          <w:tab w:val="center" w:pos="5137"/>
          <w:tab w:val="left" w:pos="9355"/>
        </w:tabs>
        <w:jc w:val="center"/>
        <w:rPr>
          <w:rFonts w:asciiTheme="minorHAnsi" w:hAnsiTheme="minorHAnsi" w:cstheme="minorHAnsi"/>
          <w:bCs/>
          <w:sz w:val="36"/>
          <w:szCs w:val="36"/>
        </w:rPr>
      </w:pPr>
    </w:p>
    <w:p w:rsidRPr="0049721D" w:rsidR="0049721D" w:rsidP="0049721D" w:rsidRDefault="0049721D" w14:paraId="172B9F51" w14:textId="5375E59B">
      <w:pPr>
        <w:pStyle w:val="Heading2"/>
        <w:tabs>
          <w:tab w:val="center" w:pos="5137"/>
          <w:tab w:val="left" w:pos="9355"/>
        </w:tabs>
        <w:jc w:val="center"/>
        <w:rPr>
          <w:rFonts w:asciiTheme="minorHAnsi" w:hAnsiTheme="minorHAnsi" w:cstheme="minorHAnsi"/>
          <w:bCs/>
          <w:sz w:val="48"/>
          <w:szCs w:val="48"/>
        </w:rPr>
      </w:pPr>
      <w:r w:rsidRPr="0049721D">
        <w:rPr>
          <w:rFonts w:asciiTheme="minorHAnsi" w:hAnsiTheme="minorHAnsi" w:cstheme="minorHAnsi"/>
          <w:bCs/>
          <w:sz w:val="48"/>
          <w:szCs w:val="48"/>
        </w:rPr>
        <w:t>Training Request Pack</w:t>
      </w:r>
    </w:p>
    <w:p w:rsidR="0049721D" w:rsidP="0049721D" w:rsidRDefault="0049721D" w14:paraId="7F8B92B4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  <w:r w:rsidRPr="0049721D">
        <w:rPr>
          <w:rFonts w:asciiTheme="minorHAnsi" w:hAnsiTheme="minorHAnsi" w:cstheme="minorHAnsi"/>
          <w:b/>
          <w:bCs/>
          <w:sz w:val="48"/>
          <w:szCs w:val="48"/>
          <w:lang w:val="en-US"/>
        </w:rPr>
        <w:t>Community Children’s Nursing Team</w:t>
      </w:r>
    </w:p>
    <w:p w:rsidR="00126C19" w:rsidP="0049721D" w:rsidRDefault="00126C19" w14:paraId="1C934C82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21B992AF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294BBA7B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346B1E8F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2D3E267C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62011F8C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68820816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601D4149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0A9BBB7E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790AD105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6EF2A394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07DFD98B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4794A2D2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5CA77405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61C2127E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24399123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="00126C19" w:rsidP="0049721D" w:rsidRDefault="00126C19" w14:paraId="03DFED8A" w14:textId="77777777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en-US"/>
        </w:rPr>
      </w:pPr>
    </w:p>
    <w:p w:rsidRPr="00FD4964" w:rsidR="00126C19" w:rsidP="00126C19" w:rsidRDefault="00126C19" w14:paraId="4DC5EB24" w14:textId="77777777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 w:rsidRPr="00FD4964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IMPORTANT POINTS TO CONSIDER</w:t>
      </w:r>
      <w:r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 PRIOR TO SUBMITTING YOUR TRAINING REQUEST</w:t>
      </w:r>
      <w:r w:rsidRPr="00FD4964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:</w:t>
      </w:r>
    </w:p>
    <w:p w:rsidRPr="00FD4964" w:rsidR="00126C19" w:rsidP="00126C19" w:rsidRDefault="00126C19" w14:paraId="3CDAB43F" w14:textId="77777777">
      <w:pPr>
        <w:jc w:val="both"/>
        <w:rPr>
          <w:rFonts w:asciiTheme="minorHAnsi" w:hAnsiTheme="minorHAnsi" w:cstheme="minorHAnsi"/>
          <w:bCs/>
          <w:color w:val="FF0000"/>
          <w:sz w:val="32"/>
          <w:szCs w:val="32"/>
          <w:u w:val="single"/>
        </w:rPr>
      </w:pPr>
    </w:p>
    <w:p w:rsidR="00DA48BC" w:rsidP="00126C19" w:rsidRDefault="00DA48BC" w14:paraId="2AFDF37C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>
        <w:rPr>
          <w:rFonts w:asciiTheme="minorHAnsi" w:hAnsiTheme="minorHAnsi" w:cstheme="minorHAnsi"/>
          <w:bCs/>
          <w:color w:val="FF0000"/>
          <w:sz w:val="24"/>
          <w:szCs w:val="24"/>
        </w:rPr>
        <w:t>Training is only available to children that are known to the Children’s community nursing service.</w:t>
      </w:r>
    </w:p>
    <w:p w:rsidRPr="00FD4964" w:rsidR="00126C19" w:rsidP="00126C19" w:rsidRDefault="00126C19" w14:paraId="2D41AB81" w14:textId="4EA861F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>
        <w:rPr>
          <w:rFonts w:asciiTheme="minorHAnsi" w:hAnsiTheme="minorHAnsi" w:cstheme="minorHAnsi"/>
          <w:bCs/>
          <w:color w:val="FF0000"/>
          <w:sz w:val="24"/>
          <w:szCs w:val="24"/>
        </w:rPr>
        <w:t>There is a 10-week window for tr</w:t>
      </w:r>
      <w:r w:rsidRPr="00FD4964">
        <w:rPr>
          <w:rFonts w:asciiTheme="minorHAnsi" w:hAnsiTheme="minorHAnsi" w:cstheme="minorHAnsi"/>
          <w:bCs/>
          <w:color w:val="FF0000"/>
          <w:sz w:val="24"/>
          <w:szCs w:val="24"/>
        </w:rPr>
        <w:t>aining</w:t>
      </w:r>
      <w:r w:rsidR="00DA48BC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to be completed.</w:t>
      </w:r>
    </w:p>
    <w:p w:rsidRPr="00B71BC5" w:rsidR="00126C19" w:rsidP="679B6652" w:rsidRDefault="00126C19" w14:paraId="4B5D4CCE" w14:textId="21672540">
      <w:pPr>
        <w:pStyle w:val="ListParagraph"/>
        <w:numPr>
          <w:ilvl w:val="0"/>
          <w:numId w:val="1"/>
        </w:numPr>
        <w:rPr>
          <w:rFonts w:ascii="Calibri" w:hAnsi="Calibri" w:cs="Calibri" w:asciiTheme="minorAscii" w:hAnsiTheme="minorAscii" w:cstheme="minorAscii"/>
          <w:b w:val="1"/>
          <w:bCs w:val="1"/>
          <w:color w:val="FF0000"/>
          <w:lang w:val="en-US"/>
        </w:rPr>
      </w:pPr>
      <w:r w:rsidRPr="679B6652" w:rsidR="00126C19">
        <w:rPr>
          <w:rFonts w:ascii="Calibri" w:hAnsi="Calibri" w:cs="Calibri" w:asciiTheme="minorAscii" w:hAnsiTheme="minorAscii" w:cstheme="minorAscii"/>
          <w:color w:val="FF0000"/>
          <w:sz w:val="24"/>
          <w:szCs w:val="24"/>
        </w:rPr>
        <w:t xml:space="preserve">If your staff member is </w:t>
      </w:r>
      <w:r w:rsidRPr="679B6652" w:rsidR="00126C19">
        <w:rPr>
          <w:rFonts w:ascii="Calibri" w:hAnsi="Calibri" w:cs="Calibri" w:asciiTheme="minorAscii" w:hAnsiTheme="minorAscii" w:cstheme="minorAscii"/>
          <w:color w:val="FF0000"/>
          <w:sz w:val="24"/>
          <w:szCs w:val="24"/>
        </w:rPr>
        <w:t>required</w:t>
      </w:r>
      <w:r w:rsidRPr="679B6652" w:rsidR="00126C19">
        <w:rPr>
          <w:rFonts w:ascii="Calibri" w:hAnsi="Calibri" w:cs="Calibri" w:asciiTheme="minorAscii" w:hAnsiTheme="minorAscii" w:cstheme="minorAscii"/>
          <w:color w:val="FF0000"/>
          <w:sz w:val="24"/>
          <w:szCs w:val="24"/>
        </w:rPr>
        <w:t xml:space="preserve"> </w:t>
      </w:r>
      <w:r w:rsidRPr="679B6652" w:rsidR="2A397DF3">
        <w:rPr>
          <w:rFonts w:ascii="Calibri" w:hAnsi="Calibri" w:cs="Calibri" w:asciiTheme="minorAscii" w:hAnsiTheme="minorAscii" w:cstheme="minorAscii"/>
          <w:color w:val="FF0000"/>
          <w:sz w:val="24"/>
          <w:szCs w:val="24"/>
        </w:rPr>
        <w:t>care for a child with a Tracheostomy or a</w:t>
      </w:r>
      <w:r w:rsidRPr="679B6652" w:rsidR="00126C19">
        <w:rPr>
          <w:rFonts w:ascii="Calibri" w:hAnsi="Calibri" w:cs="Calibri" w:asciiTheme="minorAscii" w:hAnsiTheme="minorAscii" w:cstheme="minorAscii"/>
          <w:color w:val="FF0000"/>
          <w:sz w:val="24"/>
          <w:szCs w:val="24"/>
        </w:rPr>
        <w:t>dminister emergency medication,</w:t>
      </w:r>
      <w:r w:rsidRPr="679B6652" w:rsidR="00DA48BC">
        <w:rPr>
          <w:rFonts w:ascii="Calibri" w:hAnsi="Calibri" w:cs="Calibri" w:asciiTheme="minorAscii" w:hAnsiTheme="minorAscii" w:cstheme="minorAscii"/>
          <w:color w:val="FF0000"/>
          <w:sz w:val="24"/>
          <w:szCs w:val="24"/>
        </w:rPr>
        <w:t xml:space="preserve"> Autoinjector pen</w:t>
      </w:r>
      <w:r w:rsidRPr="679B6652" w:rsidR="00126C19">
        <w:rPr>
          <w:rFonts w:ascii="Calibri" w:hAnsi="Calibri" w:cs="Calibri" w:asciiTheme="minorAscii" w:hAnsiTheme="minorAscii" w:cstheme="minorAscii"/>
          <w:color w:val="FF0000"/>
          <w:sz w:val="24"/>
          <w:szCs w:val="24"/>
        </w:rPr>
        <w:t xml:space="preserve"> (such as EpiPen), or inhalers- It is mandatory that they have undertaken a paediatric Basic Life Support Course. This can be accessed as part of most first aid courses.</w:t>
      </w:r>
      <w:r w:rsidRPr="679B6652" w:rsidR="00126C19">
        <w:rPr>
          <w:rFonts w:ascii="Calibri" w:hAnsi="Calibri" w:cs="Calibri" w:asciiTheme="minorAscii" w:hAnsiTheme="minorAscii" w:cstheme="minorAscii"/>
          <w:b w:val="1"/>
          <w:bCs w:val="1"/>
          <w:color w:val="FF0000"/>
          <w:lang w:val="en-US"/>
        </w:rPr>
        <w:t xml:space="preserve"> </w:t>
      </w:r>
    </w:p>
    <w:p w:rsidRPr="00DA48BC" w:rsidR="00126C19" w:rsidP="00126C19" w:rsidRDefault="00126C19" w14:paraId="5558459D" w14:textId="2AB3C9B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FF0000"/>
          <w:sz w:val="24"/>
          <w:szCs w:val="18"/>
          <w:lang w:val="en-US"/>
        </w:rPr>
      </w:pPr>
      <w:r w:rsidRPr="00DA48BC">
        <w:rPr>
          <w:rFonts w:asciiTheme="minorHAnsi" w:hAnsiTheme="minorHAnsi" w:cstheme="minorHAnsi"/>
          <w:color w:val="FF0000"/>
          <w:sz w:val="24"/>
          <w:szCs w:val="18"/>
          <w:lang w:val="en-US"/>
        </w:rPr>
        <w:t xml:space="preserve">All Training is followed up with a practical sign off- except where you have indicated awareness </w:t>
      </w:r>
      <w:r w:rsidR="00DA48BC">
        <w:rPr>
          <w:rFonts w:asciiTheme="minorHAnsi" w:hAnsiTheme="minorHAnsi" w:cstheme="minorHAnsi"/>
          <w:color w:val="FF0000"/>
          <w:sz w:val="24"/>
          <w:szCs w:val="18"/>
          <w:lang w:val="en-US"/>
        </w:rPr>
        <w:t xml:space="preserve">training </w:t>
      </w:r>
      <w:r w:rsidRPr="00DA48BC">
        <w:rPr>
          <w:rFonts w:asciiTheme="minorHAnsi" w:hAnsiTheme="minorHAnsi" w:cstheme="minorHAnsi"/>
          <w:color w:val="FF0000"/>
          <w:sz w:val="24"/>
          <w:szCs w:val="18"/>
          <w:lang w:val="en-US"/>
        </w:rPr>
        <w:t>only.</w:t>
      </w:r>
    </w:p>
    <w:p w:rsidRPr="00DA48BC" w:rsidR="00126C19" w:rsidP="6C797A61" w:rsidRDefault="00126C19" w14:paraId="36737C84" w14:textId="7A4D85A1">
      <w:pPr>
        <w:pStyle w:val="ListParagraph"/>
        <w:numPr>
          <w:ilvl w:val="0"/>
          <w:numId w:val="1"/>
        </w:numPr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</w:pPr>
      <w:r w:rsidRPr="7FC09C09" w:rsidR="00126C19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Sign off can be either </w:t>
      </w:r>
      <w:r w:rsidRPr="7FC09C09" w:rsidR="00DA48BC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Virtual, </w:t>
      </w:r>
      <w:r w:rsidRPr="7FC09C09" w:rsidR="00126C19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simulation or face to face with the service user (Child)</w:t>
      </w:r>
      <w:r w:rsidRPr="7FC09C09" w:rsidR="18650C46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. This</w:t>
      </w:r>
      <w:r w:rsidRPr="7FC09C09" w:rsidR="00126C19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 will be decided by the health care professional delegating the task</w:t>
      </w:r>
      <w:r w:rsidRPr="7FC09C09" w:rsidR="701F5E1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. </w:t>
      </w:r>
    </w:p>
    <w:p w:rsidR="701F5E13" w:rsidP="6C797A61" w:rsidRDefault="701F5E13" w14:paraId="37D7E5EF" w14:textId="05E19B95">
      <w:pPr>
        <w:pStyle w:val="ListParagraph"/>
        <w:numPr>
          <w:ilvl w:val="0"/>
          <w:numId w:val="1"/>
        </w:numPr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</w:pPr>
      <w:r w:rsidRPr="679B6652" w:rsidR="701F5E1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The children’s community nursing </w:t>
      </w:r>
      <w:r w:rsidRPr="679B6652" w:rsidR="5443A45B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(CCN) </w:t>
      </w:r>
      <w:r w:rsidRPr="679B6652" w:rsidR="701F5E1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team are only responsible for the clinical tasks within the training request form. All other training</w:t>
      </w:r>
      <w:r w:rsidRPr="679B6652" w:rsidR="701F5E1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, </w:t>
      </w:r>
      <w:r w:rsidRPr="679B6652" w:rsidR="701F5E1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i.e.</w:t>
      </w:r>
      <w:r w:rsidRPr="679B6652" w:rsidR="701F5E1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 Manual handling and first </w:t>
      </w:r>
      <w:r w:rsidRPr="679B6652" w:rsidR="15B0C04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aid,</w:t>
      </w:r>
      <w:r w:rsidRPr="679B6652" w:rsidR="701F5E1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 </w:t>
      </w:r>
      <w:r w:rsidRPr="679B6652" w:rsidR="5A82653B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is</w:t>
      </w:r>
      <w:r w:rsidRPr="679B6652" w:rsidR="701F5E1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 not provided by the </w:t>
      </w:r>
      <w:r w:rsidRPr="679B6652" w:rsidR="12F6D2E5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CCN,</w:t>
      </w:r>
      <w:r w:rsidRPr="679B6652" w:rsidR="701F5E1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 and we are unable to </w:t>
      </w:r>
      <w:r w:rsidRPr="679B6652" w:rsidR="60082E99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provide any </w:t>
      </w:r>
      <w:r w:rsidRPr="679B6652" w:rsidR="701F5E1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recommend</w:t>
      </w:r>
      <w:r w:rsidRPr="679B6652" w:rsidR="7467D672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ations for this training.</w:t>
      </w:r>
      <w:r w:rsidRPr="679B6652" w:rsidR="7B3BC01F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 </w:t>
      </w:r>
    </w:p>
    <w:p w:rsidR="5BA31333" w:rsidP="7FC09C09" w:rsidRDefault="5BA31333" w14:paraId="44B2BB4F" w14:textId="6664B5C9">
      <w:pPr>
        <w:pStyle w:val="ListParagraph"/>
        <w:numPr>
          <w:ilvl w:val="0"/>
          <w:numId w:val="1"/>
        </w:numPr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</w:pPr>
      <w:r w:rsidRPr="7FC09C09" w:rsidR="5BA3133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When confirming consent with parents/guardian for </w:t>
      </w:r>
      <w:r w:rsidRPr="7FC09C09" w:rsidR="69601C99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the </w:t>
      </w:r>
      <w:r w:rsidRPr="7FC09C09" w:rsidR="5BA3133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training, please confirm the child or young </w:t>
      </w:r>
      <w:r w:rsidRPr="7FC09C09" w:rsidR="025EBA40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person's</w:t>
      </w:r>
      <w:r w:rsidRPr="7FC09C09" w:rsidR="5BA3133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 current clinical needs to ensure the </w:t>
      </w:r>
      <w:r w:rsidRPr="7FC09C09" w:rsidR="5BA3133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appropriate training</w:t>
      </w:r>
      <w:r w:rsidRPr="7FC09C09" w:rsidR="5BA3133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 is </w:t>
      </w:r>
      <w:r w:rsidRPr="7FC09C09" w:rsidR="5BA3133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requested</w:t>
      </w:r>
      <w:r w:rsidRPr="7FC09C09" w:rsidR="5BA3133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. The CCN team </w:t>
      </w:r>
      <w:r w:rsidRPr="7FC09C09" w:rsidR="3CC6AE59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is</w:t>
      </w:r>
      <w:r w:rsidRPr="7FC09C09" w:rsidR="5BA31333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 not responsible for </w:t>
      </w:r>
      <w:r w:rsidRPr="7FC09C09" w:rsidR="284846F7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any training </w:t>
      </w:r>
      <w:r w:rsidRPr="7FC09C09" w:rsidR="390F046B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missed off the form</w:t>
      </w:r>
      <w:r w:rsidRPr="7FC09C09" w:rsidR="284846F7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. </w:t>
      </w:r>
    </w:p>
    <w:p w:rsidR="7B3BC01F" w:rsidP="6C797A61" w:rsidRDefault="7B3BC01F" w14:paraId="3015BA6B" w14:textId="56ABA406">
      <w:pPr>
        <w:pStyle w:val="ListParagraph"/>
        <w:numPr>
          <w:ilvl w:val="0"/>
          <w:numId w:val="1"/>
        </w:numPr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</w:pPr>
      <w:r w:rsidRPr="6C797A61" w:rsidR="7B3BC01F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>We are unable to check if DBS and other relevant safeguards have been completed.</w:t>
      </w:r>
      <w:r w:rsidRPr="6C797A61" w:rsidR="5692DB05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 The CCN team will assume that these checks have been completed and are in order.</w:t>
      </w:r>
      <w:r w:rsidRPr="6C797A61" w:rsidR="7B3BC01F">
        <w:rPr>
          <w:rFonts w:ascii="Calibri" w:hAnsi="Calibri" w:cs="Calibri" w:asciiTheme="minorAscii" w:hAnsiTheme="minorAscii" w:cstheme="minorAscii"/>
          <w:color w:val="FF0000"/>
          <w:sz w:val="24"/>
          <w:szCs w:val="24"/>
          <w:lang w:val="en-US"/>
        </w:rPr>
        <w:t xml:space="preserve"> </w:t>
      </w:r>
    </w:p>
    <w:p w:rsidRPr="00DA48BC" w:rsidR="00126C19" w:rsidP="00126C19" w:rsidRDefault="00126C19" w14:paraId="077C9DB0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A48BC">
        <w:rPr>
          <w:rFonts w:asciiTheme="minorHAnsi" w:hAnsiTheme="minorHAnsi" w:cstheme="minorHAnsi"/>
          <w:b/>
          <w:color w:val="FF0000"/>
          <w:sz w:val="22"/>
          <w:szCs w:val="22"/>
        </w:rPr>
        <w:t>ALL SECTIONS ARE MANDATORY. INCOMPLETE FORMS WILL BE RETURNED</w:t>
      </w:r>
    </w:p>
    <w:p w:rsidRPr="00FD4964" w:rsidR="00126C19" w:rsidP="1FFE0798" w:rsidRDefault="00126C19" w14:paraId="4759F1C5" w14:textId="4AEF9592">
      <w:pPr>
        <w:pStyle w:val="Normal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Pr="00FD4964" w:rsidR="00126C19" w:rsidP="00126C19" w:rsidRDefault="00126C19" w14:paraId="643E8FEF" w14:textId="77777777">
      <w:pPr>
        <w:jc w:val="center"/>
        <w:rPr>
          <w:rStyle w:val="Hyperlink"/>
          <w:rFonts w:asciiTheme="minorHAnsi" w:hAnsiTheme="minorHAnsi" w:cstheme="minorHAnsi"/>
          <w:bCs/>
          <w:color w:val="auto"/>
          <w:sz w:val="28"/>
          <w:szCs w:val="28"/>
        </w:rPr>
      </w:pPr>
    </w:p>
    <w:p w:rsidR="00126C19" w:rsidP="00126C19" w:rsidRDefault="00126C19" w14:paraId="4F24B976" w14:textId="77777777">
      <w:pPr>
        <w:jc w:val="center"/>
        <w:rPr>
          <w:rStyle w:val="Hyperlink"/>
          <w:rFonts w:asciiTheme="minorHAnsi" w:hAnsiTheme="minorHAnsi" w:cstheme="minorHAnsi"/>
          <w:bCs/>
          <w:color w:val="FF0000"/>
          <w:sz w:val="28"/>
          <w:szCs w:val="28"/>
          <w:u w:val="none"/>
        </w:rPr>
      </w:pPr>
      <w:r w:rsidRPr="00FD4964">
        <w:rPr>
          <w:rStyle w:val="Hyperlink"/>
          <w:rFonts w:asciiTheme="minorHAnsi" w:hAnsiTheme="minorHAnsi" w:cstheme="minorHAnsi"/>
          <w:bCs/>
          <w:color w:val="FF0000"/>
          <w:sz w:val="28"/>
          <w:szCs w:val="28"/>
          <w:u w:val="none"/>
        </w:rPr>
        <w:t>We regret that the CCN Service cannot be held responsible for any delayed / missed training requests that are not received according to the above process.</w:t>
      </w:r>
    </w:p>
    <w:p w:rsidRPr="00FD4964" w:rsidR="00126C19" w:rsidP="00126C19" w:rsidRDefault="00126C19" w14:paraId="4EEBC473" w14:textId="77777777">
      <w:pPr>
        <w:jc w:val="center"/>
        <w:rPr>
          <w:rStyle w:val="Hyperlink"/>
          <w:rFonts w:asciiTheme="minorHAnsi" w:hAnsiTheme="minorHAnsi" w:cstheme="minorHAnsi"/>
          <w:bCs/>
          <w:color w:val="FF0000"/>
          <w:sz w:val="28"/>
          <w:szCs w:val="28"/>
          <w:u w:val="none"/>
        </w:rPr>
      </w:pPr>
    </w:p>
    <w:p w:rsidRPr="00FD4964" w:rsidR="00126C19" w:rsidP="00126C19" w:rsidRDefault="00126C19" w14:paraId="45DC4EC9" w14:textId="77777777">
      <w:pPr>
        <w:jc w:val="center"/>
        <w:rPr>
          <w:rStyle w:val="Hyperlink"/>
          <w:rFonts w:asciiTheme="minorHAnsi" w:hAnsiTheme="minorHAnsi" w:cstheme="minorHAnsi"/>
          <w:bCs/>
          <w:color w:val="FF0000"/>
          <w:sz w:val="28"/>
          <w:szCs w:val="28"/>
          <w:u w:val="none"/>
        </w:rPr>
      </w:pPr>
      <w:r w:rsidRPr="6C797A61" w:rsidR="00126C19">
        <w:rPr>
          <w:rStyle w:val="Hyperlink"/>
          <w:rFonts w:ascii="Calibri" w:hAnsi="Calibri" w:cs="Calibri" w:asciiTheme="minorAscii" w:hAnsiTheme="minorAscii" w:cstheme="minorAscii"/>
          <w:color w:val="FF0000"/>
          <w:sz w:val="28"/>
          <w:szCs w:val="28"/>
          <w:u w:val="none"/>
        </w:rPr>
        <w:t>Many Thanks</w:t>
      </w:r>
    </w:p>
    <w:p w:rsidR="00126C19" w:rsidP="00126C19" w:rsidRDefault="00126C19" w14:paraId="45C9B9AD" w14:textId="77777777">
      <w:pPr>
        <w:pStyle w:val="ListParagraph"/>
        <w:rPr>
          <w:rFonts w:asciiTheme="minorHAnsi" w:hAnsiTheme="minorHAnsi" w:cstheme="minorHAnsi"/>
          <w:lang w:val="en-US"/>
        </w:rPr>
      </w:pPr>
    </w:p>
    <w:p w:rsidR="00126C19" w:rsidP="1FFE0798" w:rsidRDefault="00126C19" w14:paraId="702FC671" w14:textId="3B7C414D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US"/>
        </w:rPr>
      </w:pPr>
      <w:r w:rsidRPr="1FFE0798" w:rsidR="53EA8A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If you are requiring Gastrostomy PEG/Button, Jejunostomy P</w:t>
      </w:r>
      <w:r w:rsidRPr="1FFE0798" w:rsidR="53EA8A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EG</w:t>
      </w:r>
      <w:r w:rsidRPr="1FFE0798" w:rsidR="53EA8A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/Button or Nasogastric tube training. Please contact Nutricia Homeward nursing team on the below details as the CCN team no longer deliver this training.</w:t>
      </w:r>
    </w:p>
    <w:p w:rsidR="00126C19" w:rsidP="32250271" w:rsidRDefault="00126C19" w14:paraId="08A740FB" w14:textId="341E7AF2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US"/>
        </w:rPr>
      </w:pPr>
    </w:p>
    <w:p w:rsidR="00126C19" w:rsidP="32250271" w:rsidRDefault="00126C19" w14:paraId="119268B2" w14:textId="193BA3A1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US"/>
        </w:rPr>
      </w:pPr>
      <w:r w:rsidRPr="32250271" w:rsidR="53EA8A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GB"/>
        </w:rPr>
        <w:t>Telephone Number: 0345 605 1744</w:t>
      </w:r>
    </w:p>
    <w:p w:rsidR="00126C19" w:rsidP="32250271" w:rsidRDefault="00126C19" w14:paraId="66E50726" w14:textId="043F8875">
      <w:pPr>
        <w:pStyle w:val="ListParagraph"/>
        <w:rPr>
          <w:rFonts w:ascii="Calibri" w:hAnsi="Calibri" w:cs="Calibri" w:asciiTheme="minorAscii" w:hAnsiTheme="minorAscii" w:cstheme="minorAscii"/>
          <w:lang w:val="en-US"/>
        </w:rPr>
      </w:pPr>
    </w:p>
    <w:p w:rsidR="00126C19" w:rsidP="1FFE0798" w:rsidRDefault="00126C19" w14:paraId="7B502CD2" w14:textId="68DE7EF7">
      <w:pPr>
        <w:pStyle w:val="ListParagraph"/>
        <w:rPr>
          <w:rFonts w:ascii="Calibri" w:hAnsi="Calibri" w:cs="Calibri" w:asciiTheme="minorAscii" w:hAnsiTheme="minorAscii" w:cstheme="minorAscii"/>
          <w:lang w:val="en-US"/>
        </w:rPr>
      </w:pPr>
    </w:p>
    <w:p w:rsidR="00126C19" w:rsidP="1FFE0798" w:rsidRDefault="00126C19" w14:paraId="61E480B9" w14:textId="19078FC2">
      <w:pPr>
        <w:jc w:val="center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1FFE0798" w:rsidR="2B44E48D">
        <w:rPr>
          <w:rFonts w:ascii="Calibri" w:hAnsi="Calibri" w:cs="Calibri" w:asciiTheme="minorAscii" w:hAnsiTheme="minorAscii" w:cstheme="minorAscii"/>
          <w:sz w:val="28"/>
          <w:szCs w:val="28"/>
        </w:rPr>
        <w:t>Please email requests and related queries to</w:t>
      </w:r>
    </w:p>
    <w:p w:rsidR="00126C19" w:rsidP="1FFE0798" w:rsidRDefault="00126C19" w14:paraId="3A67F114" w14:textId="778495D8">
      <w:pPr>
        <w:jc w:val="center"/>
        <w:rPr>
          <w:rStyle w:val="Hyperlink"/>
          <w:rFonts w:ascii="Calibri" w:hAnsi="Calibri" w:cs="Calibri" w:asciiTheme="minorAscii" w:hAnsiTheme="minorAscii" w:cstheme="minorAscii"/>
          <w:sz w:val="28"/>
          <w:szCs w:val="28"/>
        </w:rPr>
      </w:pPr>
      <w:hyperlink r:id="Ra7fb25a49f1e41e4">
        <w:r w:rsidRPr="1FFE0798" w:rsidR="2B44E48D">
          <w:rPr>
            <w:rStyle w:val="Hyperlink"/>
            <w:rFonts w:ascii="Calibri" w:hAnsi="Calibri" w:cs="Calibri" w:asciiTheme="minorAscii" w:hAnsiTheme="minorAscii" w:cstheme="minorAscii"/>
            <w:sz w:val="28"/>
            <w:szCs w:val="28"/>
          </w:rPr>
          <w:t>TrainingRequests@oxfordhealth.nhs.uk</w:t>
        </w:r>
      </w:hyperlink>
    </w:p>
    <w:p w:rsidR="00126C19" w:rsidP="1FFE0798" w:rsidRDefault="00126C19" w14:paraId="7B286204" w14:textId="5388101A">
      <w:pPr>
        <w:jc w:val="center"/>
        <w:rPr>
          <w:rStyle w:val="Hyperlink"/>
          <w:rFonts w:ascii="Calibri" w:hAnsi="Calibri" w:cs="Calibri" w:asciiTheme="minorAscii" w:hAnsiTheme="minorAscii" w:cstheme="minorAscii"/>
          <w:color w:val="auto"/>
          <w:sz w:val="28"/>
          <w:szCs w:val="28"/>
        </w:rPr>
      </w:pPr>
    </w:p>
    <w:p w:rsidR="00126C19" w:rsidP="1FFE0798" w:rsidRDefault="00126C19" w14:paraId="732E9918" w14:textId="6C4A44E7">
      <w:pPr>
        <w:jc w:val="center"/>
        <w:rPr>
          <w:rStyle w:val="Hyperlink"/>
          <w:rFonts w:ascii="Calibri" w:hAnsi="Calibri" w:cs="Calibri" w:asciiTheme="minorAscii" w:hAnsiTheme="minorAscii" w:cstheme="minorAscii"/>
          <w:color w:val="auto"/>
          <w:sz w:val="28"/>
          <w:szCs w:val="28"/>
        </w:rPr>
      </w:pPr>
      <w:r w:rsidRPr="1FFE0798" w:rsidR="2B44E48D">
        <w:rPr>
          <w:rStyle w:val="Hyperlink"/>
          <w:rFonts w:ascii="Calibri" w:hAnsi="Calibri" w:cs="Calibri" w:asciiTheme="minorAscii" w:hAnsiTheme="minorAscii" w:cstheme="minorAscii"/>
          <w:color w:val="auto"/>
          <w:sz w:val="28"/>
          <w:szCs w:val="28"/>
        </w:rPr>
        <w:t>Should you need assistance with your referral please call the CCN Single Point of Access on 01865 902700.</w:t>
      </w:r>
    </w:p>
    <w:p w:rsidR="00126C19" w:rsidP="1FFE0798" w:rsidRDefault="00126C19" w14:paraId="4DD46355" w14:textId="2578A9C0">
      <w:pPr>
        <w:pStyle w:val="ListParagraph"/>
        <w:rPr>
          <w:rFonts w:ascii="Calibri" w:hAnsi="Calibri" w:cs="Calibri" w:asciiTheme="minorAscii" w:hAnsiTheme="minorAscii" w:cstheme="minorAscii"/>
          <w:lang w:val="en-US"/>
        </w:rPr>
      </w:pPr>
    </w:p>
    <w:p w:rsidRPr="00126C19" w:rsidR="00126C19" w:rsidP="0049721D" w:rsidRDefault="00126C19" w14:paraId="3E17C631" w14:textId="77777777">
      <w:pPr>
        <w:jc w:val="center"/>
      </w:pPr>
    </w:p>
    <w:p w:rsidRPr="0049721D" w:rsidR="0049721D" w:rsidP="0049721D" w:rsidRDefault="0049721D" w14:paraId="28881102" w14:textId="77777777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</w:p>
    <w:p w:rsidR="0098035C" w:rsidP="001E6E42" w:rsidRDefault="0098035C" w14:paraId="736BFE96" w14:textId="77777777">
      <w:pPr>
        <w:pStyle w:val="Heading2"/>
        <w:rPr>
          <w:rFonts w:asciiTheme="minorHAnsi" w:hAnsiTheme="minorHAnsi" w:cstheme="minorHAnsi"/>
          <w:bCs/>
          <w:sz w:val="32"/>
          <w:szCs w:val="32"/>
        </w:rPr>
        <w:sectPr w:rsidR="0098035C" w:rsidSect="00C9178E">
          <w:headerReference w:type="default" r:id="rId12"/>
          <w:footerReference w:type="default" r:id="rId13"/>
          <w:pgSz w:w="11906" w:h="16838" w:orient="portrait"/>
          <w:pgMar w:top="720" w:right="720" w:bottom="720" w:left="720" w:header="708" w:footer="708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08"/>
          <w:docGrid w:linePitch="360"/>
        </w:sectPr>
      </w:pPr>
    </w:p>
    <w:tbl>
      <w:tblPr>
        <w:tblStyle w:val="TableGridLight"/>
        <w:tblpPr w:leftFromText="180" w:rightFromText="180" w:vertAnchor="text" w:horzAnchor="margin" w:tblpXSpec="center" w:tblpY="-2551"/>
        <w:tblW w:w="10353" w:type="dxa"/>
        <w:tblLayout w:type="fixed"/>
        <w:tblLook w:val="01E0" w:firstRow="1" w:lastRow="1" w:firstColumn="1" w:lastColumn="1" w:noHBand="0" w:noVBand="0"/>
      </w:tblPr>
      <w:tblGrid>
        <w:gridCol w:w="3261"/>
        <w:gridCol w:w="992"/>
        <w:gridCol w:w="567"/>
        <w:gridCol w:w="2410"/>
        <w:gridCol w:w="708"/>
        <w:gridCol w:w="567"/>
        <w:gridCol w:w="1848"/>
      </w:tblGrid>
      <w:tr w:rsidRPr="00C9178E" w:rsidR="00453431" w:rsidTr="7FC09C09" w14:paraId="49D78DF1" w14:textId="77777777">
        <w:tc>
          <w:tcPr>
            <w:tcW w:w="10353" w:type="dxa"/>
            <w:gridSpan w:val="7"/>
            <w:tcBorders>
              <w:left w:val="nil"/>
              <w:right w:val="nil"/>
            </w:tcBorders>
            <w:tcMar/>
          </w:tcPr>
          <w:p w:rsidRPr="00C9178E" w:rsidR="00453431" w:rsidP="0049721D" w:rsidRDefault="0098035C" w14:paraId="4601B05C" w14:textId="5603DDF4">
            <w:pPr>
              <w:pStyle w:val="Heading2"/>
              <w:tabs>
                <w:tab w:val="center" w:pos="5137"/>
                <w:tab w:val="left" w:pos="9355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36"/>
                <w:szCs w:val="36"/>
              </w:rPr>
              <w:tab/>
            </w:r>
          </w:p>
        </w:tc>
      </w:tr>
      <w:tr w:rsidRPr="00C9178E" w:rsidR="00302EE7" w:rsidTr="7FC09C09" w14:paraId="74DCABD6" w14:textId="77777777">
        <w:tc>
          <w:tcPr>
            <w:tcW w:w="4253" w:type="dxa"/>
            <w:gridSpan w:val="2"/>
            <w:tcMar/>
          </w:tcPr>
          <w:p w:rsidR="00B71BC5" w:rsidP="00453431" w:rsidRDefault="00B71BC5" w14:paraId="4802990D" w14:textId="77777777">
            <w:pPr>
              <w:pStyle w:val="Heading2"/>
              <w:ind w:right="74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Pr="00C9178E" w:rsidR="00302EE7" w:rsidP="00453431" w:rsidRDefault="00302EE7" w14:paraId="16F83488" w14:textId="230D159B">
            <w:pPr>
              <w:pStyle w:val="Heading2"/>
              <w:ind w:right="74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C9178E">
              <w:rPr>
                <w:rFonts w:asciiTheme="minorHAnsi" w:hAnsiTheme="minorHAnsi" w:cstheme="minorHAnsi"/>
                <w:sz w:val="28"/>
                <w:szCs w:val="28"/>
              </w:rPr>
              <w:t>Name of Staff Member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(s)</w:t>
            </w:r>
            <w:r w:rsidRPr="00C9178E">
              <w:rPr>
                <w:rFonts w:asciiTheme="minorHAnsi" w:hAnsiTheme="minorHAnsi" w:cstheme="minorHAnsi"/>
                <w:sz w:val="28"/>
                <w:szCs w:val="28"/>
              </w:rPr>
              <w:t xml:space="preserve"> (who require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 w:rsidRPr="00C9178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Pr="00C9178E">
              <w:rPr>
                <w:rFonts w:asciiTheme="minorHAnsi" w:hAnsiTheme="minorHAnsi" w:cstheme="minorHAnsi"/>
                <w:sz w:val="28"/>
                <w:szCs w:val="28"/>
              </w:rPr>
              <w:t xml:space="preserve"> training):</w:t>
            </w:r>
          </w:p>
        </w:tc>
        <w:tc>
          <w:tcPr>
            <w:tcW w:w="3685" w:type="dxa"/>
            <w:gridSpan w:val="3"/>
            <w:tcMar/>
          </w:tcPr>
          <w:p w:rsidRPr="000E1FB1" w:rsidR="00B71BC5" w:rsidP="00453431" w:rsidRDefault="00B71BC5" w14:paraId="3BE6B8B6" w14:textId="77777777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:rsidRPr="000E1FB1" w:rsidR="00302EE7" w:rsidP="00453431" w:rsidRDefault="000E1FB1" w14:paraId="437B0B12" w14:textId="7065D8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0E1FB1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Contact details (Email)</w:t>
            </w:r>
          </w:p>
        </w:tc>
        <w:tc>
          <w:tcPr>
            <w:tcW w:w="2415" w:type="dxa"/>
            <w:gridSpan w:val="2"/>
            <w:tcMar/>
          </w:tcPr>
          <w:p w:rsidR="00B71BC5" w:rsidP="00B34B19" w:rsidRDefault="00B71BC5" w14:paraId="1391015A" w14:textId="7777777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</w:p>
          <w:p w:rsidRPr="00302EE7" w:rsidR="00791CEE" w:rsidP="00B34B19" w:rsidRDefault="00DA48BC" w14:paraId="4B040911" w14:textId="596BB20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Renewal (R) or New (N) training.</w:t>
            </w:r>
          </w:p>
        </w:tc>
      </w:tr>
      <w:tr w:rsidRPr="00C9178E" w:rsidR="00302EE7" w:rsidTr="7FC09C09" w14:paraId="4CAE04C7" w14:textId="77777777">
        <w:trPr>
          <w:trHeight w:val="180"/>
        </w:trPr>
        <w:tc>
          <w:tcPr>
            <w:tcW w:w="4253" w:type="dxa"/>
            <w:gridSpan w:val="2"/>
            <w:tcMar/>
          </w:tcPr>
          <w:p w:rsidRPr="00C9178E" w:rsidR="00302EE7" w:rsidP="430713F7" w:rsidRDefault="00EB427F" w14:paraId="50B928B4" w14:textId="6C0283A6">
            <w:pPr>
              <w:rPr>
                <w:rFonts w:ascii="Calibri" w:hAnsi="Calibri" w:cs="" w:asciiTheme="minorAscii" w:hAnsiTheme="minorAscii" w:cstheme="minorBidi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Mar/>
          </w:tcPr>
          <w:p w:rsidRPr="00C9178E" w:rsidR="00302EE7" w:rsidP="00453431" w:rsidRDefault="00302EE7" w14:paraId="6A6817FF" w14:textId="77777777">
            <w:pPr>
              <w:pStyle w:val="Heading3"/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415" w:type="dxa"/>
            <w:gridSpan w:val="2"/>
            <w:tcMar/>
          </w:tcPr>
          <w:p w:rsidRPr="004A58FB" w:rsidR="00302EE7" w:rsidP="430713F7" w:rsidRDefault="00EB427F" w14:paraId="6A5B53E2" w14:textId="3E7A286A">
            <w:pPr>
              <w:pStyle w:val="Heading3"/>
              <w:rPr>
                <w:rFonts w:ascii="Calibri" w:hAnsi="Calibri" w:cs="" w:asciiTheme="minorAscii" w:hAnsiTheme="minorAscii" w:cstheme="minorBid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Pr="00C9178E" w:rsidR="00302EE7" w:rsidTr="7FC09C09" w14:paraId="4EF57A84" w14:textId="77777777">
        <w:trPr>
          <w:trHeight w:val="180"/>
        </w:trPr>
        <w:tc>
          <w:tcPr>
            <w:tcW w:w="4253" w:type="dxa"/>
            <w:gridSpan w:val="2"/>
            <w:tcMar/>
          </w:tcPr>
          <w:p w:rsidRPr="00C9178E" w:rsidR="00302EE7" w:rsidP="430713F7" w:rsidRDefault="00EB427F" w14:paraId="40AEF49B" w14:textId="6C85275B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Mar/>
          </w:tcPr>
          <w:p w:rsidRPr="00C9178E" w:rsidR="00302EE7" w:rsidP="00453431" w:rsidRDefault="00302EE7" w14:paraId="1B4E8116" w14:textId="77777777">
            <w:pPr>
              <w:pStyle w:val="Heading3"/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415" w:type="dxa"/>
            <w:gridSpan w:val="2"/>
            <w:tcMar/>
          </w:tcPr>
          <w:p w:rsidRPr="00EB427F" w:rsidR="00302EE7" w:rsidP="430713F7" w:rsidRDefault="00EB427F" w14:paraId="12EAA62B" w14:textId="79EB3801">
            <w:pPr>
              <w:pStyle w:val="Heading3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Pr="00C9178E" w:rsidR="00302EE7" w:rsidTr="7FC09C09" w14:paraId="73020729" w14:textId="77777777">
        <w:trPr>
          <w:trHeight w:val="180"/>
        </w:trPr>
        <w:tc>
          <w:tcPr>
            <w:tcW w:w="4253" w:type="dxa"/>
            <w:gridSpan w:val="2"/>
            <w:tcMar/>
          </w:tcPr>
          <w:p w:rsidRPr="00C9178E" w:rsidR="00302EE7" w:rsidP="430713F7" w:rsidRDefault="00EB427F" w14:paraId="3A69EAF4" w14:textId="0E32936B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Mar/>
          </w:tcPr>
          <w:p w:rsidRPr="00C9178E" w:rsidR="00302EE7" w:rsidP="00453431" w:rsidRDefault="00302EE7" w14:paraId="690B829E" w14:textId="77777777">
            <w:pPr>
              <w:pStyle w:val="Heading3"/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415" w:type="dxa"/>
            <w:gridSpan w:val="2"/>
            <w:tcMar/>
          </w:tcPr>
          <w:p w:rsidRPr="00EB427F" w:rsidR="00302EE7" w:rsidP="430713F7" w:rsidRDefault="00EB427F" w14:paraId="0C6753AF" w14:textId="705B905E">
            <w:pPr>
              <w:pStyle w:val="Heading3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Pr="00C9178E" w:rsidR="00302EE7" w:rsidTr="7FC09C09" w14:paraId="2058A4B9" w14:textId="77777777">
        <w:trPr>
          <w:trHeight w:val="180"/>
        </w:trPr>
        <w:tc>
          <w:tcPr>
            <w:tcW w:w="4253" w:type="dxa"/>
            <w:gridSpan w:val="2"/>
            <w:tcMar/>
          </w:tcPr>
          <w:p w:rsidRPr="00C9178E" w:rsidR="00302EE7" w:rsidP="00453431" w:rsidRDefault="00302EE7" w14:paraId="2FD99EA4" w14:textId="777777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Mar/>
          </w:tcPr>
          <w:p w:rsidRPr="00C9178E" w:rsidR="00302EE7" w:rsidP="00453431" w:rsidRDefault="00302EE7" w14:paraId="7DAD1600" w14:textId="77777777">
            <w:pPr>
              <w:pStyle w:val="Heading3"/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415" w:type="dxa"/>
            <w:gridSpan w:val="2"/>
            <w:tcMar/>
          </w:tcPr>
          <w:p w:rsidRPr="00C9178E" w:rsidR="00302EE7" w:rsidP="00453431" w:rsidRDefault="00302EE7" w14:paraId="4AA7BF09" w14:textId="4DF9A7F4">
            <w:pPr>
              <w:pStyle w:val="Heading3"/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en-GB"/>
              </w:rPr>
            </w:pPr>
          </w:p>
        </w:tc>
      </w:tr>
      <w:tr w:rsidRPr="00C9178E" w:rsidR="00302EE7" w:rsidTr="7FC09C09" w14:paraId="396321B0" w14:textId="77777777">
        <w:trPr>
          <w:trHeight w:val="180"/>
        </w:trPr>
        <w:tc>
          <w:tcPr>
            <w:tcW w:w="4253" w:type="dxa"/>
            <w:gridSpan w:val="2"/>
            <w:tcMar/>
          </w:tcPr>
          <w:p w:rsidRPr="00C9178E" w:rsidR="00302EE7" w:rsidP="00453431" w:rsidRDefault="00302EE7" w14:paraId="03B408A1" w14:textId="777777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Mar/>
          </w:tcPr>
          <w:p w:rsidRPr="00C9178E" w:rsidR="00302EE7" w:rsidP="00453431" w:rsidRDefault="00302EE7" w14:paraId="60A7EFF0" w14:textId="77777777">
            <w:pPr>
              <w:pStyle w:val="Heading3"/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415" w:type="dxa"/>
            <w:gridSpan w:val="2"/>
            <w:tcMar/>
          </w:tcPr>
          <w:p w:rsidRPr="00C9178E" w:rsidR="00302EE7" w:rsidP="00453431" w:rsidRDefault="00302EE7" w14:paraId="2CBBBD8A" w14:textId="561AE3F4">
            <w:pPr>
              <w:pStyle w:val="Heading3"/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en-GB"/>
              </w:rPr>
            </w:pPr>
          </w:p>
        </w:tc>
      </w:tr>
      <w:tr w:rsidRPr="00C9178E" w:rsidR="00302EE7" w:rsidTr="7FC09C09" w14:paraId="5BCACF19" w14:textId="77777777">
        <w:trPr>
          <w:trHeight w:val="180"/>
        </w:trPr>
        <w:tc>
          <w:tcPr>
            <w:tcW w:w="4253" w:type="dxa"/>
            <w:gridSpan w:val="2"/>
            <w:tcMar/>
          </w:tcPr>
          <w:p w:rsidRPr="00C9178E" w:rsidR="00302EE7" w:rsidP="00453431" w:rsidRDefault="00302EE7" w14:paraId="2B102C83" w14:textId="777777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Mar/>
          </w:tcPr>
          <w:p w:rsidRPr="00C9178E" w:rsidR="00302EE7" w:rsidP="00453431" w:rsidRDefault="00302EE7" w14:paraId="79D8EFDA" w14:textId="77777777">
            <w:pPr>
              <w:pStyle w:val="Heading3"/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415" w:type="dxa"/>
            <w:gridSpan w:val="2"/>
            <w:tcMar/>
          </w:tcPr>
          <w:p w:rsidRPr="00C9178E" w:rsidR="00302EE7" w:rsidP="00453431" w:rsidRDefault="00302EE7" w14:paraId="268873AF" w14:textId="4371A522">
            <w:pPr>
              <w:pStyle w:val="Heading3"/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  <w:lang w:val="en-GB"/>
              </w:rPr>
            </w:pPr>
          </w:p>
        </w:tc>
      </w:tr>
      <w:tr w:rsidRPr="00C9178E" w:rsidR="008862B8" w:rsidTr="7FC09C09" w14:paraId="446D85A8" w14:textId="77777777">
        <w:trPr>
          <w:trHeight w:val="650"/>
        </w:trPr>
        <w:tc>
          <w:tcPr>
            <w:tcW w:w="3261" w:type="dxa"/>
            <w:vMerge w:val="restart"/>
            <w:tcMar/>
          </w:tcPr>
          <w:p w:rsidR="008862B8" w:rsidP="00453431" w:rsidRDefault="008862B8" w14:paraId="5DD7C55E" w14:textId="792D2023">
            <w:pPr>
              <w:rPr>
                <w:rFonts w:asciiTheme="minorHAnsi" w:hAnsiTheme="minorHAnsi" w:cstheme="minorHAnsi"/>
                <w:b/>
                <w:bCs/>
                <w:color w:val="000000"/>
                <w:szCs w:val="28"/>
              </w:rPr>
            </w:pPr>
            <w:r w:rsidRPr="008862B8">
              <w:rPr>
                <w:rFonts w:asciiTheme="minorHAnsi" w:hAnsiTheme="minorHAnsi" w:cstheme="minorHAnsi"/>
                <w:b/>
                <w:bCs/>
                <w:color w:val="000000"/>
                <w:szCs w:val="28"/>
              </w:rPr>
              <w:t xml:space="preserve">Details </w:t>
            </w:r>
            <w:r w:rsidR="00B34B19">
              <w:rPr>
                <w:rFonts w:asciiTheme="minorHAnsi" w:hAnsiTheme="minorHAnsi" w:cstheme="minorHAnsi"/>
                <w:b/>
                <w:bCs/>
                <w:color w:val="000000"/>
                <w:szCs w:val="28"/>
              </w:rPr>
              <w:t>of</w:t>
            </w:r>
            <w:r w:rsidRPr="008862B8">
              <w:rPr>
                <w:rFonts w:asciiTheme="minorHAnsi" w:hAnsiTheme="minorHAnsi" w:cstheme="minorHAnsi"/>
                <w:b/>
                <w:bCs/>
                <w:color w:val="000000"/>
                <w:szCs w:val="28"/>
              </w:rPr>
              <w:t xml:space="preserve"> Child/Young Person </w:t>
            </w:r>
          </w:p>
          <w:p w:rsidR="004C3045" w:rsidP="00453431" w:rsidRDefault="004C3045" w14:paraId="6C4159B2" w14:textId="77777777">
            <w:pPr>
              <w:rPr>
                <w:rFonts w:asciiTheme="minorHAnsi" w:hAnsiTheme="minorHAnsi" w:cstheme="minorHAnsi"/>
                <w:b/>
                <w:bCs/>
                <w:color w:val="000000"/>
                <w:szCs w:val="28"/>
              </w:rPr>
            </w:pPr>
          </w:p>
          <w:p w:rsidRPr="008862B8" w:rsidR="004C3045" w:rsidP="00453431" w:rsidRDefault="004C3045" w14:paraId="655F4291" w14:textId="477F5C4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/>
          </w:tcPr>
          <w:p w:rsidRPr="00C9178E" w:rsidR="008862B8" w:rsidP="00453431" w:rsidRDefault="00B32CAF" w14:paraId="0512DC8C" w14:textId="44B6D5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5533" w:type="dxa"/>
            <w:gridSpan w:val="4"/>
            <w:tcMar/>
          </w:tcPr>
          <w:p w:rsidRPr="00C9178E" w:rsidR="008862B8" w:rsidP="430713F7" w:rsidRDefault="00EB427F" w14:paraId="12899D8B" w14:textId="54A0336B">
            <w:pPr>
              <w:rPr>
                <w:rFonts w:ascii="Calibri" w:hAnsi="Calibri" w:cs="" w:asciiTheme="minorAscii" w:hAnsiTheme="minorAscii" w:cstheme="minorBidi"/>
              </w:rPr>
            </w:pPr>
          </w:p>
        </w:tc>
      </w:tr>
      <w:tr w:rsidRPr="00C9178E" w:rsidR="008862B8" w:rsidTr="7FC09C09" w14:paraId="7CD9129B" w14:textId="77777777">
        <w:trPr>
          <w:trHeight w:val="613"/>
        </w:trPr>
        <w:tc>
          <w:tcPr>
            <w:tcW w:w="3261" w:type="dxa"/>
            <w:vMerge/>
            <w:tcMar/>
          </w:tcPr>
          <w:p w:rsidR="008862B8" w:rsidP="00453431" w:rsidRDefault="008862B8" w14:paraId="17A1515D" w14:textId="77777777">
            <w:pPr>
              <w:rPr>
                <w:rFonts w:asciiTheme="minorHAnsi" w:hAnsiTheme="minorHAnsi" w:cstheme="minorHAnsi"/>
                <w:color w:val="000000"/>
                <w:szCs w:val="28"/>
              </w:rPr>
            </w:pPr>
          </w:p>
        </w:tc>
        <w:tc>
          <w:tcPr>
            <w:tcW w:w="1559" w:type="dxa"/>
            <w:gridSpan w:val="2"/>
            <w:tcMar/>
          </w:tcPr>
          <w:p w:rsidRPr="00C9178E" w:rsidR="008862B8" w:rsidP="00453431" w:rsidRDefault="00B32CAF" w14:paraId="45D98440" w14:textId="5BAED3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</w:t>
            </w:r>
            <w:r w:rsidR="000E1FB1">
              <w:rPr>
                <w:rFonts w:asciiTheme="minorHAnsi" w:hAnsiTheme="minorHAnsi" w:cstheme="minorHAnsi"/>
              </w:rPr>
              <w:t>O.B</w:t>
            </w:r>
            <w:r w:rsidR="00DA48B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533" w:type="dxa"/>
            <w:gridSpan w:val="4"/>
            <w:tcMar/>
          </w:tcPr>
          <w:p w:rsidRPr="00C9178E" w:rsidR="008862B8" w:rsidP="430713F7" w:rsidRDefault="00EB427F" w14:paraId="22BB0C71" w14:textId="48F78437">
            <w:pPr>
              <w:rPr>
                <w:rFonts w:ascii="Calibri" w:hAnsi="Calibri" w:cs="" w:asciiTheme="minorAscii" w:hAnsiTheme="minorAscii" w:cstheme="minorBidi"/>
              </w:rPr>
            </w:pPr>
          </w:p>
        </w:tc>
      </w:tr>
      <w:tr w:rsidRPr="00C9178E" w:rsidR="00453431" w:rsidTr="7FC09C09" w14:paraId="527AE76A" w14:textId="77777777">
        <w:trPr>
          <w:trHeight w:val="709"/>
        </w:trPr>
        <w:tc>
          <w:tcPr>
            <w:tcW w:w="10353" w:type="dxa"/>
            <w:gridSpan w:val="7"/>
            <w:tcMar/>
          </w:tcPr>
          <w:p w:rsidR="00453431" w:rsidP="7FC09C09" w:rsidRDefault="0063757B" w14:paraId="72B8448B" w14:textId="592EA974">
            <w:pPr>
              <w:pStyle w:val="Heading3"/>
              <w:rPr>
                <w:rFonts w:ascii="Calibri" w:hAnsi="Calibri" w:cs="Calibri" w:asciiTheme="minorAscii" w:hAnsiTheme="minorAscii" w:cstheme="minorAscii"/>
              </w:rPr>
            </w:pPr>
            <w:r w:rsidRPr="7FC09C09" w:rsidR="60A3E24D">
              <w:rPr>
                <w:rFonts w:ascii="Calibri" w:hAnsi="Calibri" w:cs="Calibri" w:asciiTheme="minorAscii" w:hAnsiTheme="minorAscii" w:cstheme="minorAscii"/>
              </w:rPr>
              <w:t xml:space="preserve">PLEASE </w:t>
            </w:r>
            <w:r w:rsidRPr="7FC09C09" w:rsidR="69D461C8">
              <w:rPr>
                <w:rFonts w:ascii="Calibri" w:hAnsi="Calibri" w:cs="Calibri" w:asciiTheme="minorAscii" w:hAnsiTheme="minorAscii" w:cstheme="minorAscii"/>
              </w:rPr>
              <w:t xml:space="preserve">TICK TO </w:t>
            </w:r>
            <w:r w:rsidRPr="7FC09C09" w:rsidR="60A3E24D">
              <w:rPr>
                <w:rFonts w:ascii="Calibri" w:hAnsi="Calibri" w:cs="Calibri" w:asciiTheme="minorAscii" w:hAnsiTheme="minorAscii" w:cstheme="minorAscii"/>
              </w:rPr>
              <w:t xml:space="preserve">CONFIRM THAT </w:t>
            </w:r>
            <w:r w:rsidRPr="7FC09C09" w:rsidR="295E9413">
              <w:rPr>
                <w:rFonts w:ascii="Calibri" w:hAnsi="Calibri" w:cs="Calibri" w:asciiTheme="minorAscii" w:hAnsiTheme="minorAscii" w:cstheme="minorAscii"/>
              </w:rPr>
              <w:t xml:space="preserve">PARENTS </w:t>
            </w:r>
            <w:r w:rsidRPr="7FC09C09" w:rsidR="21851F4D">
              <w:rPr>
                <w:rFonts w:ascii="Calibri" w:hAnsi="Calibri" w:cs="Calibri" w:asciiTheme="minorAscii" w:hAnsiTheme="minorAscii" w:cstheme="minorAscii"/>
              </w:rPr>
              <w:t xml:space="preserve">HAVE CONSENTED TO THE </w:t>
            </w:r>
            <w:r w:rsidRPr="7FC09C09" w:rsidR="295E9413">
              <w:rPr>
                <w:rFonts w:ascii="Calibri" w:hAnsi="Calibri" w:cs="Calibri" w:asciiTheme="minorAscii" w:hAnsiTheme="minorAscii" w:cstheme="minorAscii"/>
              </w:rPr>
              <w:t>TRAINING REQUEST AND THAT THEY MAY BE CONTACTED BY THE CCN TEAM.</w:t>
            </w:r>
            <w:r w:rsidRPr="7FC09C09" w:rsidR="60A3E24D">
              <w:rPr>
                <w:rFonts w:ascii="Calibri" w:hAnsi="Calibri" w:cs="Calibri" w:asciiTheme="minorAscii" w:hAnsiTheme="minorAscii" w:cstheme="minorAscii"/>
              </w:rPr>
              <w:t xml:space="preserve">  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6971CD53" wp14:editId="28B04EC5">
                      <wp:extent xmlns:wp="http://schemas.openxmlformats.org/drawingml/2006/wordprocessingDrawing" cx="361950" cy="266700"/>
                      <wp:effectExtent xmlns:wp="http://schemas.openxmlformats.org/drawingml/2006/wordprocessingDrawing" l="0" t="0" r="19050" b="19050"/>
                      <wp:docPr xmlns:wp="http://schemas.openxmlformats.org/drawingml/2006/wordprocessingDrawing" id="532160516" name="Rectangle 2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 xmlns:w="http://schemas.openxmlformats.org/wordprocessingml/2006/main">
                                <w:p xmlns:w14="http://schemas.microsoft.com/office/word/2010/wordml" w:rsidR="00005346" w:rsidP="00005346" w:rsidRDefault="00005346" w14:paraId="00C0B520" w14:textId="0C7758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mc="http://schemas.openxmlformats.org/markup-compatibility/2006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angle 2" style="position:absolute;left:0;text-align:left;margin-left:304.9pt;margin-top:21.4pt;width:28.5pt;height:2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2pt" w14:anchorId="02D1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">
                      <v:textbox>
                        <w:txbxContent>
                          <w:p w:rsidR="00005346" w:rsidP="00005346" w:rsidRDefault="00005346" w14:paraId="00C0B520" w14:textId="0C7758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7FC09C09" w:rsidR="60A3E24D">
              <w:rPr>
                <w:rFonts w:ascii="Calibri" w:hAnsi="Calibri" w:cs="Calibri" w:asciiTheme="minorAscii" w:hAnsiTheme="minorAscii" w:cstheme="minorAscii"/>
              </w:rPr>
              <w:t xml:space="preserve">    </w:t>
            </w:r>
            <w:r w:rsidRPr="7FC09C09" w:rsidR="60A3E24D">
              <w:rPr>
                <w:rFonts w:ascii="Calibri" w:hAnsi="Calibri" w:cs="Calibri" w:asciiTheme="minorAscii" w:hAnsiTheme="minorAscii" w:cstheme="minorAscii"/>
              </w:rPr>
              <w:t xml:space="preserve">  </w:t>
            </w:r>
            <w:r w:rsidRPr="7FC09C09" w:rsidR="60A3E24D">
              <w:rPr>
                <w:rFonts w:ascii="Calibri" w:hAnsi="Calibri" w:cs="Calibri" w:asciiTheme="minorAscii" w:hAnsiTheme="minorAscii" w:cstheme="minorAscii"/>
              </w:rPr>
              <w:t xml:space="preserve">    </w:t>
            </w:r>
          </w:p>
          <w:p w:rsidRPr="00C9178E" w:rsidR="00453431" w:rsidP="7FC09C09" w:rsidRDefault="00453431" w14:paraId="222A7944" w14:textId="1BCD5477">
            <w:pPr>
              <w:pStyle w:val="Heading3"/>
            </w:pPr>
          </w:p>
        </w:tc>
      </w:tr>
      <w:tr w:rsidRPr="00C9178E" w:rsidR="00746AC3" w:rsidTr="7FC09C09" w14:paraId="42EEB709" w14:textId="77777777">
        <w:trPr>
          <w:trHeight w:val="709"/>
        </w:trPr>
        <w:tc>
          <w:tcPr>
            <w:tcW w:w="10353" w:type="dxa"/>
            <w:gridSpan w:val="7"/>
            <w:tcMar/>
          </w:tcPr>
          <w:p w:rsidR="00746AC3" w:rsidP="00B34B19" w:rsidRDefault="00746AC3" w14:paraId="6D8FDBC3" w14:textId="4EFC592B">
            <w:pPr>
              <w:pStyle w:val="Heading3"/>
              <w:numPr>
                <w:ilvl w:val="12"/>
                <w:numId w:val="0"/>
              </w:numPr>
              <w:rPr>
                <w:rFonts w:asciiTheme="minorHAnsi" w:hAnsiTheme="minorHAnsi" w:cstheme="minorHAnsi"/>
                <w:noProof/>
                <w:szCs w:val="28"/>
              </w:rPr>
            </w:pPr>
            <w:r>
              <w:rPr>
                <w:rFonts w:asciiTheme="minorHAnsi" w:hAnsiTheme="minorHAnsi" w:cstheme="minorHAnsi"/>
                <w:noProof/>
                <w:szCs w:val="28"/>
              </w:rPr>
              <w:t>Parent/Guardian email address:</w:t>
            </w:r>
          </w:p>
        </w:tc>
      </w:tr>
      <w:tr w:rsidRPr="00C9178E" w:rsidR="00453431" w:rsidTr="7FC09C09" w14:paraId="77BE74D0" w14:textId="77777777">
        <w:trPr>
          <w:trHeight w:val="430"/>
        </w:trPr>
        <w:tc>
          <w:tcPr>
            <w:tcW w:w="3261" w:type="dxa"/>
            <w:tcMar/>
          </w:tcPr>
          <w:p w:rsidRPr="00C9178E" w:rsidR="00453431" w:rsidP="00453431" w:rsidRDefault="00453431" w14:paraId="500CB2CF" w14:textId="7777777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9178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TRAINING REQUESTED BY:</w:t>
            </w:r>
          </w:p>
        </w:tc>
        <w:tc>
          <w:tcPr>
            <w:tcW w:w="3969" w:type="dxa"/>
            <w:gridSpan w:val="3"/>
            <w:tcMar/>
          </w:tcPr>
          <w:p w:rsidRPr="00C9178E" w:rsidR="00453431" w:rsidP="430713F7" w:rsidRDefault="00EB427F" w14:paraId="12349F38" w14:textId="53219B45">
            <w:pPr>
              <w:pStyle w:val="Heading3"/>
              <w:rPr>
                <w:rFonts w:ascii="Calibri" w:hAnsi="Calibri" w:cs="Calibri" w:asciiTheme="minorAscii" w:hAnsiTheme="minorAscii" w:cstheme="minorAscii"/>
                <w:b w:val="0"/>
                <w:bCs w:val="0"/>
                <w:u w:val="single"/>
                <w:lang w:val="en-GB"/>
              </w:rPr>
            </w:pPr>
          </w:p>
        </w:tc>
        <w:tc>
          <w:tcPr>
            <w:tcW w:w="1275" w:type="dxa"/>
            <w:gridSpan w:val="2"/>
            <w:tcMar/>
          </w:tcPr>
          <w:p w:rsidRPr="00C9178E" w:rsidR="00453431" w:rsidP="00453431" w:rsidRDefault="00453431" w14:paraId="07CCF007" w14:textId="77777777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9178E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1848" w:type="dxa"/>
            <w:tcMar/>
          </w:tcPr>
          <w:p w:rsidRPr="00C9178E" w:rsidR="00453431" w:rsidP="00453431" w:rsidRDefault="00453431" w14:paraId="5C20F75C" w14:textId="671C44BA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Pr="00C9178E" w:rsidR="00453431" w:rsidTr="7FC09C09" w14:paraId="65EFDC5A" w14:textId="77777777">
        <w:trPr>
          <w:trHeight w:val="430"/>
        </w:trPr>
        <w:tc>
          <w:tcPr>
            <w:tcW w:w="3261" w:type="dxa"/>
            <w:tcMar/>
          </w:tcPr>
          <w:p w:rsidRPr="00C9178E" w:rsidR="00453431" w:rsidP="00453431" w:rsidRDefault="00453431" w14:paraId="60943B15" w14:textId="271F5D6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9178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PROVIDER</w:t>
            </w:r>
            <w:r w:rsidR="0018701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/EMPLOYING AGENCY</w:t>
            </w:r>
            <w:r w:rsidRPr="00C9178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7092" w:type="dxa"/>
            <w:gridSpan w:val="6"/>
            <w:tcMar/>
          </w:tcPr>
          <w:p w:rsidRPr="00C9178E" w:rsidR="00453431" w:rsidP="00453431" w:rsidRDefault="00453431" w14:paraId="1C7F97D1" w14:textId="77777777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Pr="00C9178E" w:rsidR="001757F4" w:rsidTr="7FC09C09" w14:paraId="5EE685DC" w14:textId="77777777">
        <w:trPr>
          <w:trHeight w:val="437"/>
        </w:trPr>
        <w:tc>
          <w:tcPr>
            <w:tcW w:w="3261" w:type="dxa"/>
            <w:tcMar/>
          </w:tcPr>
          <w:p w:rsidRPr="00C9178E" w:rsidR="001757F4" w:rsidP="00453431" w:rsidRDefault="001757F4" w14:paraId="5AF6255C" w14:textId="777777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9178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CONTACT NO:</w:t>
            </w:r>
          </w:p>
        </w:tc>
        <w:tc>
          <w:tcPr>
            <w:tcW w:w="3969" w:type="dxa"/>
            <w:gridSpan w:val="3"/>
            <w:tcMar/>
          </w:tcPr>
          <w:p w:rsidRPr="00C9178E" w:rsidR="001757F4" w:rsidP="00453431" w:rsidRDefault="001757F4" w14:paraId="24D672A7" w14:textId="787C7DE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/>
          </w:tcPr>
          <w:p w:rsidRPr="00C9178E" w:rsidR="001757F4" w:rsidP="00453431" w:rsidRDefault="001757F4" w14:paraId="52EB9248" w14:textId="77777777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9178E">
              <w:rPr>
                <w:rFonts w:asciiTheme="minorHAnsi" w:hAnsiTheme="minorHAnsi" w:cstheme="minorHAnsi"/>
                <w:sz w:val="28"/>
                <w:szCs w:val="28"/>
              </w:rPr>
              <w:t xml:space="preserve">EMAIL: </w:t>
            </w:r>
          </w:p>
        </w:tc>
        <w:tc>
          <w:tcPr>
            <w:tcW w:w="1848" w:type="dxa"/>
            <w:tcMar/>
          </w:tcPr>
          <w:p w:rsidRPr="00C9178E" w:rsidR="001757F4" w:rsidP="00453431" w:rsidRDefault="001757F4" w14:paraId="51F92AA9" w14:textId="1D514C5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Pr="00C9178E" w:rsidR="00D732DB" w:rsidTr="7FC09C09" w14:paraId="3DC8A93E" w14:textId="77777777">
        <w:tc>
          <w:tcPr>
            <w:tcW w:w="3261" w:type="dxa"/>
            <w:tcMar/>
          </w:tcPr>
          <w:p w:rsidRPr="00C9178E" w:rsidR="00D732DB" w:rsidP="00453431" w:rsidRDefault="00D732DB" w14:paraId="4CAA3B69" w14:textId="77777777">
            <w:pPr>
              <w:pStyle w:val="Heading3"/>
              <w:spacing w:before="60" w:after="60"/>
              <w:jc w:val="left"/>
              <w:rPr>
                <w:rFonts w:asciiTheme="minorHAnsi" w:hAnsiTheme="minorHAnsi" w:cstheme="minorHAnsi"/>
                <w:bCs/>
                <w:szCs w:val="28"/>
              </w:rPr>
            </w:pPr>
            <w:r w:rsidRPr="00C9178E">
              <w:rPr>
                <w:rFonts w:asciiTheme="minorHAnsi" w:hAnsiTheme="minorHAnsi" w:cstheme="minorHAnsi"/>
                <w:bCs/>
                <w:szCs w:val="28"/>
              </w:rPr>
              <w:t xml:space="preserve">WHEN IS THIS TRAINING REQUIRED BY? </w:t>
            </w:r>
          </w:p>
          <w:p w:rsidRPr="00B34B19" w:rsidR="00D732DB" w:rsidP="00132D2D" w:rsidRDefault="00D732DB" w14:paraId="53B69FB4" w14:textId="5C85FE1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34B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Please state a date</w:t>
            </w:r>
            <w:r w:rsidRPr="00B34B19" w:rsidR="00B34B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Pr="00B34B19" w:rsidR="00B34B1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do</w:t>
            </w:r>
            <w:r w:rsidRPr="00B34B19" w:rsidR="00B34B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B34B1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not </w:t>
            </w:r>
            <w:r w:rsidRPr="00B34B19" w:rsidR="00977F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write </w:t>
            </w:r>
            <w:r w:rsidRPr="00B34B1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ASAP</w:t>
            </w:r>
            <w:r w:rsidRPr="00B34B19" w:rsidR="00B34B1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34B19" w:rsidR="00B34B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as the form will be returned to you, requesting a specific date. Please be aware there is a </w:t>
            </w:r>
            <w:r w:rsidR="00E667B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  <w:r w:rsidRPr="00B34B19" w:rsidR="00B34B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-week window for delivery of training. </w:t>
            </w:r>
          </w:p>
          <w:p w:rsidRPr="00132D2D" w:rsidR="00B34B19" w:rsidP="00132D2D" w:rsidRDefault="00B34B19" w14:paraId="775B53BF" w14:textId="5DF323F0">
            <w:pPr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7092" w:type="dxa"/>
            <w:gridSpan w:val="6"/>
            <w:tcMar/>
          </w:tcPr>
          <w:p w:rsidRPr="00D732DB" w:rsidR="00D732DB" w:rsidP="00D732DB" w:rsidRDefault="00D732DB" w14:paraId="0F7CB216" w14:textId="4285828A"/>
        </w:tc>
      </w:tr>
      <w:tr w:rsidRPr="00C9178E" w:rsidR="00453431" w:rsidTr="7FC09C09" w14:paraId="78D3F8E9" w14:textId="77777777">
        <w:tc>
          <w:tcPr>
            <w:tcW w:w="10353" w:type="dxa"/>
            <w:gridSpan w:val="7"/>
            <w:tcMar/>
          </w:tcPr>
          <w:p w:rsidR="00453431" w:rsidP="7FC09C09" w:rsidRDefault="00453431" w14:paraId="13815A57" w14:textId="4A87A77F">
            <w:pPr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8"/>
                <w:szCs w:val="28"/>
              </w:rPr>
            </w:pPr>
            <w:r w:rsidRPr="7FC09C09" w:rsidR="295E941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Please detail any other information you may feel is relevant:</w:t>
            </w:r>
          </w:p>
          <w:p w:rsidR="00241312" w:rsidP="00453431" w:rsidRDefault="00241312" w14:paraId="15EC8513" w14:textId="2DB9DC2E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  <w:p w:rsidRPr="00C9178E" w:rsidR="00453431" w:rsidP="00453431" w:rsidRDefault="00453431" w14:paraId="35C59AE4" w14:textId="7777777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</w:tr>
    </w:tbl>
    <w:p w:rsidRPr="00B21923" w:rsidR="00DA1FF4" w:rsidP="7FC09C09" w:rsidRDefault="00DA1FF4" w14:paraId="4AB60325" w14:textId="6C8ED472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7FC09C09" w:rsidR="35AECF19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T</w:t>
      </w:r>
      <w:r w:rsidRPr="7FC09C09" w:rsidR="00DA1FF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ransport</w:t>
      </w:r>
      <w:r w:rsidRPr="7FC09C09" w:rsidR="2516C245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Awareness</w:t>
      </w:r>
      <w:r w:rsidRPr="7FC09C09" w:rsidR="00DA1FF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</w:t>
      </w:r>
      <w:r w:rsidRPr="7FC09C09" w:rsidR="00DA1FF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Training </w:t>
      </w:r>
      <w:r w:rsidRPr="7FC09C09" w:rsidR="0B7BB26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for Oxfordshire County Council transport team </w:t>
      </w:r>
      <w:r w:rsidRPr="7FC09C09" w:rsidR="0B7BB26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>only</w:t>
      </w:r>
      <w:r w:rsidRPr="7FC09C09" w:rsidR="0B7BB26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. </w:t>
      </w:r>
      <w:r w:rsidRPr="7FC09C09" w:rsidR="00DA1FF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(please tick training </w:t>
      </w:r>
      <w:r w:rsidRPr="7FC09C09" w:rsidR="00DA1FF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required</w:t>
      </w:r>
      <w:r w:rsidRPr="7FC09C09" w:rsidR="00DA1FF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)</w:t>
      </w:r>
      <w:r w:rsidRPr="7FC09C09" w:rsidR="00DA1FF4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</w:p>
    <w:p w:rsidR="7FC09C09" w:rsidP="7FC09C09" w:rsidRDefault="7FC09C09" w14:paraId="1CE2B47D" w14:textId="1B437EB6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26"/>
        <w:gridCol w:w="300"/>
        <w:gridCol w:w="234"/>
        <w:gridCol w:w="2848"/>
        <w:gridCol w:w="300"/>
        <w:gridCol w:w="402"/>
        <w:gridCol w:w="2546"/>
        <w:gridCol w:w="260"/>
      </w:tblGrid>
      <w:tr w:rsidRPr="00C9178E" w:rsidR="00DA1FF4" w:rsidTr="7FC09C09" w14:paraId="1BBE6708" w14:textId="77777777">
        <w:tc>
          <w:tcPr>
            <w:tcW w:w="2126" w:type="dxa"/>
            <w:shd w:val="clear" w:color="auto" w:fill="EEECE1" w:themeFill="background2"/>
            <w:tcMar/>
          </w:tcPr>
          <w:p w:rsidRPr="00DA1FF4" w:rsidR="00DA1FF4" w:rsidP="7FC09C09" w:rsidRDefault="00DA1FF4" w14:paraId="16430010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DA1FF4" w:rsidR="00DA1FF4" w:rsidP="7FC09C09" w:rsidRDefault="00DA1FF4" w14:paraId="28D0245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00DA1FF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Care of a child with Seizures including administration of emergency medications and </w:t>
            </w:r>
          </w:p>
          <w:p w:rsidRPr="00DA1FF4" w:rsidR="00DA1FF4" w:rsidP="7FC09C09" w:rsidRDefault="00DA1FF4" w14:paraId="540EB4E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00DA1FF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the use of the VNS.</w:t>
            </w:r>
          </w:p>
          <w:p w:rsidRPr="00DA1FF4" w:rsidR="00DA1FF4" w:rsidP="7FC09C09" w:rsidRDefault="00DA1FF4" w14:paraId="556F97E3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  <w:highlight w:val="yellow"/>
              </w:rPr>
            </w:pPr>
          </w:p>
        </w:tc>
        <w:tc>
          <w:tcPr>
            <w:tcW w:w="300" w:type="dxa"/>
            <w:shd w:val="clear" w:color="auto" w:fill="auto"/>
            <w:tcMar/>
          </w:tcPr>
          <w:p w:rsidRPr="00DA1FF4" w:rsidR="00DA1FF4" w:rsidP="7FC09C09" w:rsidRDefault="00DA1FF4" w14:paraId="3522D301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  <w:tcMar/>
          </w:tcPr>
          <w:p w:rsidRPr="00DA1FF4" w:rsidR="00DA1FF4" w:rsidP="7FC09C09" w:rsidRDefault="00DA1FF4" w14:paraId="1405AAA7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EEECE1" w:themeFill="background2"/>
            <w:tcMar/>
          </w:tcPr>
          <w:p w:rsidRPr="00DA1FF4" w:rsidR="00DA1FF4" w:rsidP="7FC09C09" w:rsidRDefault="00DA1FF4" w14:paraId="3870819D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DA1FF4" w:rsidR="00DA1FF4" w:rsidP="7FC09C09" w:rsidRDefault="00DA1FF4" w14:paraId="4F293FAC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00DA1FF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Gastrostomy/Jejunostomy Awareness (not administering medications or feeds).</w:t>
            </w:r>
          </w:p>
        </w:tc>
        <w:tc>
          <w:tcPr>
            <w:tcW w:w="300" w:type="dxa"/>
            <w:shd w:val="clear" w:color="auto" w:fill="auto"/>
            <w:tcMar/>
          </w:tcPr>
          <w:p w:rsidRPr="00DA1FF4" w:rsidR="00DA1FF4" w:rsidP="7FC09C09" w:rsidRDefault="00DA1FF4" w14:paraId="7C7C88F1" w14:textId="0D615354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bottom w:val="nil"/>
            </w:tcBorders>
            <w:shd w:val="clear" w:color="auto" w:fill="auto"/>
            <w:tcMar/>
          </w:tcPr>
          <w:p w:rsidRPr="00DA1FF4" w:rsidR="00DA1FF4" w:rsidP="7FC09C09" w:rsidRDefault="00DA1FF4" w14:paraId="509E6F20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EEECE1" w:themeFill="background2"/>
            <w:tcMar/>
          </w:tcPr>
          <w:p w:rsidRPr="00DA1FF4" w:rsidR="00DA1FF4" w:rsidP="7FC09C09" w:rsidRDefault="00DA1FF4" w14:paraId="6919F5EA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DA1FF4" w:rsidR="00DA1FF4" w:rsidP="7FC09C09" w:rsidRDefault="00DA1FF4" w14:paraId="01973A02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00DA1FF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Nasogastric tube awareness (Not administering medications or feeds)</w:t>
            </w:r>
          </w:p>
          <w:p w:rsidRPr="00DA1FF4" w:rsidR="00DA1FF4" w:rsidP="7FC09C09" w:rsidRDefault="00DA1FF4" w14:paraId="23FC034D" w14:textId="0AE94C4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auto"/>
            <w:tcMar/>
          </w:tcPr>
          <w:p w:rsidRPr="00C9178E" w:rsidR="00DA1FF4" w:rsidP="006144A5" w:rsidRDefault="00DA1FF4" w14:paraId="16176D07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C9178E" w:rsidR="00DA1FF4" w:rsidTr="7FC09C09" w14:paraId="7CF4DBBC" w14:textId="77777777">
        <w:tc>
          <w:tcPr>
            <w:tcW w:w="2126" w:type="dxa"/>
            <w:shd w:val="clear" w:color="auto" w:fill="EEECE1" w:themeFill="background2"/>
            <w:tcMar/>
          </w:tcPr>
          <w:p w:rsidRPr="00DA1FF4" w:rsidR="00DA1FF4" w:rsidP="7FC09C09" w:rsidRDefault="00DA1FF4" w14:paraId="5554870F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DA1FF4" w:rsidR="00DA1FF4" w:rsidP="7FC09C09" w:rsidRDefault="00DA1FF4" w14:paraId="72836E4D" w14:textId="0608ECC6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00DA1FF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Care of the child with a central line.</w:t>
            </w:r>
          </w:p>
          <w:p w:rsidRPr="00DA1FF4" w:rsidR="00DA1FF4" w:rsidP="7FC09C09" w:rsidRDefault="00DA1FF4" w14:paraId="1A4E769E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tcMar/>
          </w:tcPr>
          <w:p w:rsidRPr="00DA1FF4" w:rsidR="00DA1FF4" w:rsidP="7FC09C09" w:rsidRDefault="00DA1FF4" w14:paraId="4F2950C8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  <w:tcMar/>
          </w:tcPr>
          <w:p w:rsidRPr="00DA1FF4" w:rsidR="00DA1FF4" w:rsidP="7FC09C09" w:rsidRDefault="00DA1FF4" w14:paraId="7F0CEA22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EEECE1" w:themeFill="background2"/>
            <w:tcMar/>
          </w:tcPr>
          <w:p w:rsidRPr="00DA1FF4" w:rsidR="00DA1FF4" w:rsidP="7FC09C09" w:rsidRDefault="00DA1FF4" w14:paraId="2D7F269E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DA1FF4" w:rsidR="00DA1FF4" w:rsidP="7FC09C09" w:rsidRDefault="00DA1FF4" w14:paraId="01F95671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00DA1FF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Allergy Awareness including autoinjectors.</w:t>
            </w:r>
          </w:p>
        </w:tc>
        <w:tc>
          <w:tcPr>
            <w:tcW w:w="300" w:type="dxa"/>
            <w:shd w:val="clear" w:color="auto" w:fill="auto"/>
            <w:tcMar/>
          </w:tcPr>
          <w:p w:rsidRPr="00DA1FF4" w:rsidR="00DA1FF4" w:rsidP="7FC09C09" w:rsidRDefault="00DA1FF4" w14:paraId="5575D4C3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bottom w:val="nil"/>
            </w:tcBorders>
            <w:shd w:val="clear" w:color="auto" w:fill="auto"/>
            <w:tcMar/>
          </w:tcPr>
          <w:p w:rsidRPr="00DA1FF4" w:rsidR="00DA1FF4" w:rsidP="7FC09C09" w:rsidRDefault="00DA1FF4" w14:paraId="24702106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EEECE1" w:themeFill="background2"/>
            <w:tcMar/>
          </w:tcPr>
          <w:p w:rsidRPr="00DA1FF4" w:rsidR="00DA1FF4" w:rsidP="7FC09C09" w:rsidRDefault="00DA1FF4" w14:paraId="7CAFA809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DA1FF4" w:rsidR="00DA1FF4" w:rsidP="7FC09C09" w:rsidRDefault="00DA1FF4" w14:paraId="79CE5EB2" w14:textId="65F12CF2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00DA1FF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Care of the child with a Baclofen pump.</w:t>
            </w:r>
          </w:p>
        </w:tc>
        <w:tc>
          <w:tcPr>
            <w:tcW w:w="260" w:type="dxa"/>
            <w:shd w:val="clear" w:color="auto" w:fill="auto"/>
            <w:tcMar/>
          </w:tcPr>
          <w:p w:rsidRPr="00C9178E" w:rsidR="00DA1FF4" w:rsidP="006144A5" w:rsidRDefault="00DA1FF4" w14:paraId="7D13D58F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C9178E" w:rsidR="00DA1FF4" w:rsidTr="7FC09C09" w14:paraId="4B22A38E" w14:textId="77777777">
        <w:tc>
          <w:tcPr>
            <w:tcW w:w="2126" w:type="dxa"/>
            <w:shd w:val="clear" w:color="auto" w:fill="EEECE1" w:themeFill="background2"/>
            <w:tcMar/>
          </w:tcPr>
          <w:p w:rsidRPr="00DA1FF4" w:rsidR="00DA1FF4" w:rsidP="7FC09C09" w:rsidRDefault="00DA1FF4" w14:paraId="2BB2ACA0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DA1FF4" w:rsidR="00DA1FF4" w:rsidP="7FC09C09" w:rsidRDefault="00DA1FF4" w14:paraId="28D6D230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00DA1FF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Administration of Medication (Home and community settings).</w:t>
            </w:r>
          </w:p>
          <w:p w:rsidRPr="00DA1FF4" w:rsidR="00DA1FF4" w:rsidP="7FC09C09" w:rsidRDefault="00DA1FF4" w14:paraId="324EAB30" w14:textId="7A26D40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tcMar/>
          </w:tcPr>
          <w:p w:rsidRPr="00DA1FF4" w:rsidR="00DA1FF4" w:rsidP="7FC09C09" w:rsidRDefault="00DA1FF4" w14:paraId="0F0A2EA0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  <w:tcMar/>
          </w:tcPr>
          <w:p w:rsidRPr="00DA1FF4" w:rsidR="00DA1FF4" w:rsidP="7FC09C09" w:rsidRDefault="00DA1FF4" w14:paraId="14AB6FF8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EEECE1" w:themeFill="background2"/>
            <w:tcMar/>
          </w:tcPr>
          <w:p w:rsidRPr="00DA1FF4" w:rsidR="00DA1FF4" w:rsidP="7FC09C09" w:rsidRDefault="00DA1FF4" w14:paraId="0FF32748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DA1FF4" w:rsidR="00DA1FF4" w:rsidP="7FC09C09" w:rsidRDefault="00DA1FF4" w14:paraId="53519CCA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00DA1FF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Care of the child requiring oxygen therapy.</w:t>
            </w:r>
          </w:p>
          <w:p w:rsidRPr="00DA1FF4" w:rsidR="00DA1FF4" w:rsidP="7FC09C09" w:rsidRDefault="00DA1FF4" w14:paraId="7E36B2BE" w14:textId="4E8F2E54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tcMar/>
          </w:tcPr>
          <w:p w:rsidRPr="00DA1FF4" w:rsidR="00DA1FF4" w:rsidP="7FC09C09" w:rsidRDefault="00DA1FF4" w14:paraId="13742F11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bottom w:val="nil"/>
            </w:tcBorders>
            <w:shd w:val="clear" w:color="auto" w:fill="auto"/>
            <w:tcMar/>
          </w:tcPr>
          <w:p w:rsidRPr="00DA1FF4" w:rsidR="00DA1FF4" w:rsidP="7FC09C09" w:rsidRDefault="00DA1FF4" w14:paraId="6B3E6562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EEECE1" w:themeFill="background2"/>
            <w:tcMar/>
          </w:tcPr>
          <w:p w:rsidRPr="00DA1FF4" w:rsidR="00DA1FF4" w:rsidP="7FC09C09" w:rsidRDefault="00DA1FF4" w14:paraId="249C88F9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DA1FF4" w:rsidR="00DA1FF4" w:rsidP="7FC09C09" w:rsidRDefault="00DA1FF4" w14:paraId="53C44202" w14:textId="68EE112C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00DA1FF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Care of the child with a Urology device.</w:t>
            </w:r>
          </w:p>
        </w:tc>
        <w:tc>
          <w:tcPr>
            <w:tcW w:w="260" w:type="dxa"/>
            <w:shd w:val="clear" w:color="auto" w:fill="auto"/>
            <w:tcMar/>
          </w:tcPr>
          <w:p w:rsidRPr="00C9178E" w:rsidR="00DA1FF4" w:rsidP="006144A5" w:rsidRDefault="00DA1FF4" w14:paraId="2B2525AA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C9178E" w:rsidR="00DA1FF4" w:rsidTr="7FC09C09" w14:paraId="5406CFF5" w14:textId="77777777">
        <w:tc>
          <w:tcPr>
            <w:tcW w:w="2126" w:type="dxa"/>
            <w:shd w:val="clear" w:color="auto" w:fill="EEECE1" w:themeFill="background2"/>
            <w:tcMar/>
          </w:tcPr>
          <w:p w:rsidR="00DA1FF4" w:rsidP="7FC09C09" w:rsidRDefault="00DA1FF4" w14:paraId="474CF791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00DA1FF4" w:rsidP="7FC09C09" w:rsidRDefault="00DA1FF4" w14:paraId="47295932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00DA1FF4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Care of the child requiring oral suction.</w:t>
            </w:r>
          </w:p>
          <w:p w:rsidRPr="00DA1FF4" w:rsidR="00DA1FF4" w:rsidP="7FC09C09" w:rsidRDefault="00DA1FF4" w14:paraId="6C8AB926" w14:textId="6E8A861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tcMar/>
          </w:tcPr>
          <w:p w:rsidRPr="00DA1FF4" w:rsidR="00DA1FF4" w:rsidP="7FC09C09" w:rsidRDefault="00DA1FF4" w14:paraId="20EDE9B5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shd w:val="clear" w:color="auto" w:fill="auto"/>
            <w:tcMar/>
          </w:tcPr>
          <w:p w:rsidRPr="00DA1FF4" w:rsidR="00DA1FF4" w:rsidP="7FC09C09" w:rsidRDefault="00DA1FF4" w14:paraId="622B84D1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EEECE1" w:themeFill="background2"/>
            <w:tcMar/>
          </w:tcPr>
          <w:p w:rsidRPr="00DA1FF4" w:rsidR="00DA1FF4" w:rsidP="7FC09C09" w:rsidRDefault="00DA1FF4" w14:paraId="3A932B61" w14:textId="77DA8990">
            <w:pPr>
              <w:rPr>
                <w:rFonts w:ascii="Calibri" w:hAnsi="Calibri" w:cs="" w:asciiTheme="minorAscii" w:hAnsiTheme="minorAscii" w:cstheme="minorBid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tcMar/>
          </w:tcPr>
          <w:p w:rsidRPr="00DA1FF4" w:rsidR="00DA1FF4" w:rsidP="7FC09C09" w:rsidRDefault="00DA1FF4" w14:paraId="3AF3FFD5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bottom w:val="nil"/>
            </w:tcBorders>
            <w:shd w:val="clear" w:color="auto" w:fill="auto"/>
            <w:tcMar/>
          </w:tcPr>
          <w:p w:rsidRPr="00DA1FF4" w:rsidR="00DA1FF4" w:rsidP="7FC09C09" w:rsidRDefault="00DA1FF4" w14:paraId="3DAA4ED1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EEECE1" w:themeFill="background2"/>
            <w:tcMar/>
          </w:tcPr>
          <w:p w:rsidRPr="00DA1FF4" w:rsidR="00DA1FF4" w:rsidP="7FC09C09" w:rsidRDefault="00DA1FF4" w14:paraId="499E89DB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auto"/>
            <w:tcMar/>
          </w:tcPr>
          <w:p w:rsidRPr="00C9178E" w:rsidR="00DA1FF4" w:rsidP="006144A5" w:rsidRDefault="00DA1FF4" w14:paraId="621B7FE8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7FC09C09" w:rsidP="7FC09C09" w:rsidRDefault="7FC09C09" w14:paraId="030A9750" w14:textId="13597B11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00C9178E" w:rsidP="7FC09C09" w:rsidRDefault="007344A4" w14:paraId="70778D78" w14:textId="5931FFCB">
      <w:pPr>
        <w:jc w:val="both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7FC09C09" w:rsidR="007344A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Portable</w:t>
      </w:r>
      <w:r w:rsidRPr="7FC09C09" w:rsidR="00467DD9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(Passport)</w:t>
      </w:r>
      <w:r w:rsidRPr="7FC09C09" w:rsidR="007344A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Health</w:t>
      </w:r>
      <w:r w:rsidRPr="7FC09C09" w:rsidR="00CF6645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C</w:t>
      </w:r>
      <w:r w:rsidRPr="7FC09C09" w:rsidR="007344A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are </w:t>
      </w:r>
      <w:r w:rsidRPr="7FC09C09" w:rsidR="00CF6645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Skills</w:t>
      </w:r>
      <w:r w:rsidRPr="7FC09C09" w:rsidR="008248E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(please tick training </w:t>
      </w:r>
      <w:r w:rsidRPr="7FC09C09" w:rsidR="00AF08EF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session </w:t>
      </w:r>
      <w:r w:rsidRPr="7FC09C09" w:rsidR="008248E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required):</w:t>
      </w:r>
    </w:p>
    <w:p w:rsidRPr="00B21923" w:rsidR="00B21923" w:rsidP="00F3075B" w:rsidRDefault="00B21923" w14:paraId="046BDBCF" w14:textId="77777777">
      <w:pPr>
        <w:jc w:val="both"/>
        <w:rPr>
          <w:rStyle w:val="normaltextrun"/>
          <w:rFonts w:asciiTheme="minorHAnsi" w:hAnsiTheme="minorHAnsi" w:cstheme="minorHAnsi"/>
          <w:b/>
          <w:bCs/>
          <w:color w:val="000000"/>
          <w:sz w:val="14"/>
          <w:szCs w:val="14"/>
          <w:shd w:val="clear" w:color="auto" w:fill="FFFFFF"/>
        </w:rPr>
      </w:pPr>
    </w:p>
    <w:p w:rsidR="00F3075B" w:rsidP="00F3075B" w:rsidRDefault="00CF6645" w14:paraId="71E1EE25" w14:textId="11B2F9BF">
      <w:pPr>
        <w:jc w:val="both"/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C9178E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These are tasks that </w:t>
      </w:r>
      <w:r w:rsidRPr="00C9178E">
        <w:rPr>
          <w:rStyle w:val="normaltextrun"/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>will be delegated</w:t>
      </w:r>
      <w:r w:rsidRPr="00C9178E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 by a health care professional, the NHS Trust/provider will provide training for these portable healthcare skills and issue a </w:t>
      </w:r>
      <w:r w:rsidR="00E01B64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Skills Passport</w:t>
      </w:r>
      <w:r w:rsidR="00467DD9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if appropriate</w:t>
      </w:r>
      <w:r w:rsidRPr="00C9178E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 Staff </w:t>
      </w:r>
      <w:r w:rsidR="00DA48BC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are</w:t>
      </w:r>
      <w:r w:rsidRPr="00C9178E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required to update annually</w:t>
      </w:r>
      <w:r w:rsidR="00467DD9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:rsidRPr="00C9178E" w:rsidR="00467DD9" w:rsidP="00F3075B" w:rsidRDefault="00467DD9" w14:paraId="5986F8D0" w14:textId="77777777">
      <w:pPr>
        <w:jc w:val="both"/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97"/>
        <w:gridCol w:w="349"/>
        <w:gridCol w:w="236"/>
        <w:gridCol w:w="2450"/>
        <w:gridCol w:w="349"/>
        <w:gridCol w:w="431"/>
        <w:gridCol w:w="2738"/>
        <w:gridCol w:w="266"/>
      </w:tblGrid>
      <w:tr w:rsidRPr="00C9178E" w:rsidR="00DA1FF4" w:rsidTr="7FC09C09" w14:paraId="253C7200" w14:textId="77777777">
        <w:tc>
          <w:tcPr>
            <w:tcW w:w="2211" w:type="dxa"/>
            <w:shd w:val="clear" w:color="auto" w:fill="EEECE1" w:themeFill="background2"/>
            <w:tcMar/>
          </w:tcPr>
          <w:p w:rsidRPr="00C9178E" w:rsidR="00B21923" w:rsidP="7FC09C09" w:rsidRDefault="00B21923" w14:paraId="7A44465F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C9178E" w:rsidR="00B21923" w:rsidP="7FC09C09" w:rsidRDefault="00B21923" w14:paraId="556F8A43" w14:textId="0283DB99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402F41A5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Administration of Controlled medications (Home and Community settings).</w:t>
            </w:r>
          </w:p>
        </w:tc>
        <w:tc>
          <w:tcPr>
            <w:tcW w:w="315" w:type="dxa"/>
            <w:shd w:val="clear" w:color="auto" w:fill="auto"/>
            <w:tcMar/>
          </w:tcPr>
          <w:p w:rsidRPr="00C9178E" w:rsidR="00F3075B" w:rsidP="00483596" w:rsidRDefault="00F3075B" w14:paraId="331802A9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F3075B" w:rsidP="00483596" w:rsidRDefault="00F3075B" w14:paraId="3B2ACA76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EEECE1" w:themeFill="background2"/>
            <w:tcMar/>
          </w:tcPr>
          <w:p w:rsidR="00B21923" w:rsidP="00B21923" w:rsidRDefault="00B21923" w14:paraId="2584DA70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B21923" w:rsidP="00B21923" w:rsidRDefault="00B21923" w14:paraId="0FC37A90" w14:textId="6D396402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9178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Administration of Medication (</w:t>
            </w:r>
            <w:r w:rsidR="00746AC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H</w:t>
            </w:r>
            <w:r w:rsidRPr="00C9178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om</w:t>
            </w:r>
            <w:r w:rsidR="00746AC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e and community </w:t>
            </w:r>
            <w:r w:rsidRPr="00C9178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settings)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Pr="00C9178E" w:rsidR="00F3075B" w:rsidP="00483596" w:rsidRDefault="00F3075B" w14:paraId="73A5EC21" w14:textId="07304E90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tcMar/>
          </w:tcPr>
          <w:p w:rsidRPr="00C9178E" w:rsidR="00F3075B" w:rsidP="430713F7" w:rsidRDefault="00C708B8" w14:paraId="3F6090F8" w14:textId="66B10809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F3075B" w:rsidP="00483596" w:rsidRDefault="00F3075B" w14:paraId="76A651FB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EEECE1" w:themeFill="background2"/>
            <w:tcMar/>
          </w:tcPr>
          <w:p w:rsidR="00B21923" w:rsidP="00483596" w:rsidRDefault="00B21923" w14:paraId="0591F183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Pr="00190D45" w:rsidR="00F3075B" w:rsidP="7FC09C09" w:rsidRDefault="00F3075B" w14:paraId="65A40CDB" w14:textId="5005C95B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1AA303EE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Administration of Medication (</w:t>
            </w:r>
            <w:r w:rsidRPr="7FC09C09" w:rsidR="1AA303EE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Education</w:t>
            </w:r>
            <w:r w:rsidRPr="7FC09C09" w:rsidR="1AA303EE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settings)</w:t>
            </w:r>
            <w:r w:rsidRPr="7FC09C09" w:rsidR="1AA303EE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.</w:t>
            </w:r>
          </w:p>
        </w:tc>
        <w:tc>
          <w:tcPr>
            <w:tcW w:w="267" w:type="dxa"/>
            <w:shd w:val="clear" w:color="auto" w:fill="auto"/>
            <w:tcMar/>
          </w:tcPr>
          <w:p w:rsidRPr="00C9178E" w:rsidR="00F3075B" w:rsidP="00006CCB" w:rsidRDefault="00F3075B" w14:paraId="618E255E" w14:textId="1A2170C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C9178E" w:rsidR="00DA1FF4" w:rsidTr="7FC09C09" w14:paraId="1A8EA2D1" w14:textId="77777777">
        <w:tc>
          <w:tcPr>
            <w:tcW w:w="2211" w:type="dxa"/>
            <w:shd w:val="clear" w:color="auto" w:fill="EEECE1" w:themeFill="background2"/>
            <w:tcMar/>
          </w:tcPr>
          <w:p w:rsidR="00746AC3" w:rsidP="7FC09C09" w:rsidRDefault="00746AC3" w14:paraId="6760E02D" w14:textId="7F95DB12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2"/>
                <w:szCs w:val="22"/>
              </w:rPr>
            </w:pPr>
          </w:p>
          <w:p w:rsidR="00746AC3" w:rsidP="7FC09C09" w:rsidRDefault="00746AC3" w14:paraId="20D32566" w14:textId="4641EBBC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3E0F8D48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Pressure area awareness.</w:t>
            </w:r>
          </w:p>
          <w:p w:rsidR="00746AC3" w:rsidP="7FC09C09" w:rsidRDefault="00746AC3" w14:paraId="7BA34449" w14:textId="2B15A46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tcMar/>
          </w:tcPr>
          <w:p w:rsidRPr="00C9178E" w:rsidR="00746AC3" w:rsidP="00483596" w:rsidRDefault="00746AC3" w14:paraId="417FA59F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746AC3" w:rsidP="00483596" w:rsidRDefault="00746AC3" w14:paraId="59019D67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EEECE1" w:themeFill="background2"/>
            <w:tcMar/>
          </w:tcPr>
          <w:p w:rsidR="00746AC3" w:rsidP="00B21923" w:rsidRDefault="00746AC3" w14:paraId="10EBD072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46AC3" w:rsidP="7FC09C09" w:rsidRDefault="00746AC3" w14:paraId="75A5BC2F" w14:textId="683C185A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1AA303EE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Administration of Controlled medications (Education settings).</w:t>
            </w:r>
          </w:p>
          <w:p w:rsidR="00746AC3" w:rsidP="7FC09C09" w:rsidRDefault="00746AC3" w14:paraId="2E004DB0" w14:textId="30C8385B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tcMar/>
          </w:tcPr>
          <w:p w:rsidRPr="00C9178E" w:rsidR="00746AC3" w:rsidP="00483596" w:rsidRDefault="00746AC3" w14:paraId="5CB12789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746AC3" w:rsidP="00483596" w:rsidRDefault="00746AC3" w14:paraId="1346A15E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EEECE1" w:themeFill="background2"/>
            <w:tcMar/>
          </w:tcPr>
          <w:p w:rsidR="00746AC3" w:rsidP="00483596" w:rsidRDefault="00746AC3" w14:paraId="19153F3A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Pr="00C9178E" w:rsidR="00746AC3" w:rsidP="00746AC3" w:rsidRDefault="00746AC3" w14:paraId="5F2757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9178E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</w:rPr>
              <w:t>Administration of a medicine through a nebuliser</w:t>
            </w:r>
            <w:r>
              <w:rPr>
                <w:rStyle w:val="eop"/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</w:p>
          <w:p w:rsidR="00746AC3" w:rsidP="00483596" w:rsidRDefault="00746AC3" w14:paraId="17A94A86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tcMar/>
          </w:tcPr>
          <w:p w:rsidRPr="00C9178E" w:rsidR="00746AC3" w:rsidP="00006CCB" w:rsidRDefault="00746AC3" w14:paraId="549CB312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C9178E" w:rsidR="00DA1FF4" w:rsidTr="7FC09C09" w14:paraId="4CF6F541" w14:textId="77777777">
        <w:tc>
          <w:tcPr>
            <w:tcW w:w="2211" w:type="dxa"/>
            <w:shd w:val="clear" w:color="auto" w:fill="EEECE1" w:themeFill="background2"/>
            <w:tcMar/>
          </w:tcPr>
          <w:p w:rsidR="00B21923" w:rsidP="00B21923" w:rsidRDefault="00B21923" w14:paraId="2ED5C4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746AC3" w:rsidP="00746AC3" w:rsidRDefault="00DA1FF4" w14:paraId="4615044A" w14:textId="1BB46F43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Care of the child with </w:t>
            </w:r>
            <w:r w:rsidRPr="00C9178E" w:rsidR="00746AC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Asthma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including administration</w:t>
            </w:r>
            <w:r w:rsidRPr="00C9178E" w:rsidR="00746AC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of inhalers</w:t>
            </w:r>
            <w:r w:rsidR="00746AC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Pr="00C9178E" w:rsidR="00B21923" w:rsidP="00746AC3" w:rsidRDefault="00B21923" w14:paraId="1AEE1E3A" w14:textId="240C51E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315" w:type="dxa"/>
            <w:shd w:val="clear" w:color="auto" w:fill="auto"/>
            <w:tcMar/>
          </w:tcPr>
          <w:p w:rsidRPr="00C9178E" w:rsidR="00B21923" w:rsidP="00B21923" w:rsidRDefault="00B21923" w14:paraId="3C0A61B3" w14:textId="16EDC259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B21923" w:rsidP="00B21923" w:rsidRDefault="00B21923" w14:paraId="7552E691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EEECE1" w:themeFill="background2"/>
            <w:tcMar/>
          </w:tcPr>
          <w:p w:rsidR="00B21923" w:rsidP="00B21923" w:rsidRDefault="00B21923" w14:paraId="7002D2E7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46AC3" w:rsidP="00746AC3" w:rsidRDefault="00746AC3" w14:paraId="6DA17A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</w:rPr>
            </w:pPr>
            <w:r w:rsidRPr="00C9178E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</w:rPr>
              <w:t>Supporting a child with congenital adrenal Hyperplasia (CAH)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</w:p>
          <w:p w:rsidRPr="00C9178E" w:rsidR="00746AC3" w:rsidP="00746AC3" w:rsidRDefault="00746AC3" w14:paraId="44AC64A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Pr="00C9178E" w:rsidR="00B21923" w:rsidP="00746AC3" w:rsidRDefault="00B21923" w14:paraId="08644104" w14:textId="35545CC5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tcMar/>
          </w:tcPr>
          <w:p w:rsidRPr="00C9178E" w:rsidR="00B21923" w:rsidP="00B21923" w:rsidRDefault="00B21923" w14:paraId="091EDF25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B21923" w:rsidP="00B21923" w:rsidRDefault="00B21923" w14:paraId="006333C3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EEECE1" w:themeFill="background2"/>
            <w:tcMar/>
          </w:tcPr>
          <w:p w:rsidR="00B21923" w:rsidP="00B21923" w:rsidRDefault="00B21923" w14:paraId="6758D942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AA48D6" w:rsidP="7FC09C09" w:rsidRDefault="00AA48D6" w14:paraId="5693B92E" w14:textId="161F840B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7FC09C09" w:rsidR="7F53ACA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Care of a child with Seizures </w:t>
            </w:r>
            <w:r w:rsidRPr="7FC09C09" w:rsidR="7C82B852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+/- </w:t>
            </w:r>
            <w:r w:rsidRPr="7FC09C09" w:rsidR="7F53ACA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administration of </w:t>
            </w:r>
            <w:r w:rsidRPr="7FC09C09" w:rsidR="7F53ACA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emergency medications and </w:t>
            </w:r>
          </w:p>
          <w:p w:rsidR="00AA48D6" w:rsidP="00AA48D6" w:rsidRDefault="00AA48D6" w14:paraId="7C33EB6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the use of the VNS.</w:t>
            </w:r>
          </w:p>
          <w:p w:rsidRPr="00C9178E" w:rsidR="00AA48D6" w:rsidP="00B21923" w:rsidRDefault="00AA48D6" w14:paraId="78C55E7B" w14:textId="6D98A9FF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tcMar/>
          </w:tcPr>
          <w:p w:rsidRPr="00C9178E" w:rsidR="00B21923" w:rsidP="00B21923" w:rsidRDefault="00B21923" w14:paraId="46C6A00D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C9178E" w:rsidR="00DA1FF4" w:rsidTr="7FC09C09" w14:paraId="4B8ED581" w14:textId="77777777">
        <w:tc>
          <w:tcPr>
            <w:tcW w:w="2211" w:type="dxa"/>
            <w:shd w:val="clear" w:color="auto" w:fill="EEECE1" w:themeFill="background2"/>
            <w:tcMar/>
          </w:tcPr>
          <w:p w:rsidR="00AA48D6" w:rsidP="00B21923" w:rsidRDefault="00AA48D6" w14:paraId="6DEF3D5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746AC3" w:rsidP="00746AC3" w:rsidRDefault="00746AC3" w14:paraId="3F90F8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90D45">
              <w:rPr>
                <w:rFonts w:asciiTheme="minorHAnsi" w:hAnsiTheme="minorHAnsi" w:cstheme="minorHAnsi"/>
                <w:b/>
                <w:bCs/>
                <w:i/>
                <w:iCs/>
              </w:rPr>
              <w:t>Care of the child requiring blood glucose and Ketone testing (excl. Diabetes)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</w:p>
          <w:p w:rsidRPr="00C9178E" w:rsidR="00AA48D6" w:rsidP="00746AC3" w:rsidRDefault="00AA48D6" w14:paraId="392B92FC" w14:textId="016B8F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315" w:type="dxa"/>
            <w:shd w:val="clear" w:color="auto" w:fill="auto"/>
            <w:tcMar/>
          </w:tcPr>
          <w:p w:rsidRPr="00C9178E" w:rsidR="00B21923" w:rsidP="00B21923" w:rsidRDefault="00B21923" w14:paraId="57B29541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B21923" w:rsidP="00B21923" w:rsidRDefault="00B21923" w14:paraId="7914B1EE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EEECE1" w:themeFill="background2"/>
            <w:tcMar/>
          </w:tcPr>
          <w:p w:rsidR="00AA48D6" w:rsidP="00B21923" w:rsidRDefault="00AA48D6" w14:paraId="70DC90F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</w:rPr>
            </w:pPr>
          </w:p>
          <w:p w:rsidR="00746AC3" w:rsidP="00746AC3" w:rsidRDefault="00746AC3" w14:paraId="6F7BF41B" w14:textId="77777777">
            <w:pPr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190D45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Care of the child requiring Intermittent Catheterisation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746AC3" w:rsidP="00746AC3" w:rsidRDefault="00746AC3" w14:paraId="0150A094" w14:textId="77777777">
            <w:pPr>
              <w:rPr>
                <w:rStyle w:val="normaltextrun"/>
              </w:rPr>
            </w:pPr>
          </w:p>
          <w:p w:rsidRPr="00C9178E" w:rsidR="00AA48D6" w:rsidP="00746AC3" w:rsidRDefault="00AA48D6" w14:paraId="29FAF711" w14:textId="186D561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315" w:type="dxa"/>
            <w:shd w:val="clear" w:color="auto" w:fill="auto"/>
            <w:tcMar/>
          </w:tcPr>
          <w:p w:rsidRPr="00C9178E" w:rsidR="00B21923" w:rsidP="00B21923" w:rsidRDefault="00B21923" w14:paraId="1BE5078B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B21923" w:rsidP="00B21923" w:rsidRDefault="00B21923" w14:paraId="3C5F1419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EEECE1" w:themeFill="background2"/>
            <w:tcMar/>
          </w:tcPr>
          <w:p w:rsidR="00AA48D6" w:rsidP="00B21923" w:rsidRDefault="00AA48D6" w14:paraId="7254FB61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Pr="00C9178E" w:rsidR="00B21923" w:rsidP="00746AC3" w:rsidRDefault="00746AC3" w14:paraId="2692CA31" w14:textId="6399EF4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9178E">
              <w:rPr>
                <w:rFonts w:asciiTheme="minorHAnsi" w:hAnsiTheme="minorHAnsi" w:cstheme="minorHAnsi"/>
                <w:b/>
                <w:bCs/>
                <w:i/>
                <w:iCs/>
              </w:rPr>
              <w:t>Care of the child with a Mitrofanoff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</w:p>
        </w:tc>
        <w:tc>
          <w:tcPr>
            <w:tcW w:w="267" w:type="dxa"/>
            <w:shd w:val="clear" w:color="auto" w:fill="auto"/>
            <w:tcMar/>
          </w:tcPr>
          <w:p w:rsidRPr="00C9178E" w:rsidR="00B21923" w:rsidP="00B21923" w:rsidRDefault="00B21923" w14:paraId="68637BBC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C9178E" w:rsidR="00DA1FF4" w:rsidTr="7FC09C09" w14:paraId="1A740FA3" w14:textId="77777777">
        <w:tc>
          <w:tcPr>
            <w:tcW w:w="2211" w:type="dxa"/>
            <w:shd w:val="clear" w:color="auto" w:fill="EEECE1" w:themeFill="background2"/>
            <w:tcMar/>
          </w:tcPr>
          <w:p w:rsidR="00AA48D6" w:rsidP="00AA48D6" w:rsidRDefault="00AA48D6" w14:paraId="01406075" w14:textId="77777777">
            <w:pPr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AA48D6" w:rsidP="00AA48D6" w:rsidRDefault="00746AC3" w14:paraId="056BB931" w14:textId="3C50B6EB">
            <w:pPr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9178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Care of the child with a vesicostomy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Pr="00C9178E" w:rsidR="00B21923" w:rsidP="00B21923" w:rsidRDefault="00B21923" w14:paraId="4AF90589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tcMar/>
          </w:tcPr>
          <w:p w:rsidRPr="00C9178E" w:rsidR="00B21923" w:rsidP="00B21923" w:rsidRDefault="00B21923" w14:paraId="4E5636F4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B21923" w:rsidP="00B21923" w:rsidRDefault="00B21923" w14:paraId="5C8714D7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EEECE1" w:themeFill="background2"/>
            <w:tcMar/>
          </w:tcPr>
          <w:p w:rsidR="00AA48D6" w:rsidP="00B21923" w:rsidRDefault="00AA48D6" w14:paraId="166BF4E2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46AC3" w:rsidP="00746AC3" w:rsidRDefault="00746AC3" w14:paraId="015C2067" w14:textId="4653B9FA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9178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Care of the child with a suprapubic catheter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AA48D6" w:rsidP="00B21923" w:rsidRDefault="00AA48D6" w14:paraId="3FD768CD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Pr="00C9178E" w:rsidR="00B21923" w:rsidP="00B21923" w:rsidRDefault="00B21923" w14:paraId="45377304" w14:textId="14B7A0A1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tcMar/>
          </w:tcPr>
          <w:p w:rsidRPr="00C9178E" w:rsidR="00B21923" w:rsidP="00B21923" w:rsidRDefault="00B21923" w14:paraId="7B444467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B21923" w:rsidP="00B21923" w:rsidRDefault="00B21923" w14:paraId="05012F76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EEECE1" w:themeFill="background2"/>
            <w:tcMar/>
          </w:tcPr>
          <w:p w:rsidR="00AA48D6" w:rsidP="00B21923" w:rsidRDefault="00AA48D6" w14:paraId="117D9713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AA48D6" w:rsidP="00B21923" w:rsidRDefault="00746AC3" w14:paraId="33C346BE" w14:textId="0494AE9B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Care of the child with an Ileostomy.</w:t>
            </w:r>
          </w:p>
          <w:p w:rsidRPr="00C9178E" w:rsidR="00B21923" w:rsidP="00B21923" w:rsidRDefault="00B21923" w14:paraId="19868814" w14:textId="2939F2D1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tcMar/>
          </w:tcPr>
          <w:p w:rsidRPr="00C9178E" w:rsidR="00B21923" w:rsidP="00B21923" w:rsidRDefault="00B21923" w14:paraId="591F224F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C9178E" w:rsidR="00DA1FF4" w:rsidTr="7FC09C09" w14:paraId="3F039C38" w14:textId="77777777">
        <w:tc>
          <w:tcPr>
            <w:tcW w:w="2211" w:type="dxa"/>
            <w:shd w:val="clear" w:color="auto" w:fill="EEECE1" w:themeFill="background2"/>
            <w:tcMar/>
          </w:tcPr>
          <w:p w:rsidR="00746AC3" w:rsidP="00746AC3" w:rsidRDefault="00746AC3" w14:paraId="55C844D7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B21923" w:rsidP="00B21923" w:rsidRDefault="00746AC3" w14:paraId="45A34592" w14:textId="1EA6C2A3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Care of the child requiring </w:t>
            </w:r>
            <w:r w:rsidRPr="00C9178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Non-invasive ventilation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Pr="00C9178E" w:rsidR="00AA48D6" w:rsidP="00746AC3" w:rsidRDefault="00AA48D6" w14:paraId="41A19985" w14:textId="5B1B4EB4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tcMar/>
          </w:tcPr>
          <w:p w:rsidRPr="00C9178E" w:rsidR="00B21923" w:rsidP="00B21923" w:rsidRDefault="00B21923" w14:paraId="6F8B4D1E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B21923" w:rsidP="00B21923" w:rsidRDefault="00B21923" w14:paraId="4E1A74E1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EEECE1" w:themeFill="background2"/>
            <w:tcMar/>
          </w:tcPr>
          <w:p w:rsidR="00B21923" w:rsidP="00B21923" w:rsidRDefault="00B21923" w14:paraId="4EA055C6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Pr="00C9178E" w:rsidR="00746AC3" w:rsidP="00B21923" w:rsidRDefault="00746AC3" w14:paraId="6802B4AD" w14:textId="521D8149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Care of the child requiring </w:t>
            </w:r>
            <w:r w:rsidRPr="00C9178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Oral Suctioning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15" w:type="dxa"/>
            <w:shd w:val="clear" w:color="auto" w:fill="auto"/>
            <w:tcMar/>
          </w:tcPr>
          <w:p w:rsidRPr="00C9178E" w:rsidR="00B21923" w:rsidP="00B21923" w:rsidRDefault="00B21923" w14:paraId="4ADA41FD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B21923" w:rsidP="00B21923" w:rsidRDefault="00B21923" w14:paraId="32226B64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EEECE1" w:themeFill="background2"/>
            <w:tcMar/>
          </w:tcPr>
          <w:p w:rsidR="00B21923" w:rsidP="00B21923" w:rsidRDefault="00B21923" w14:paraId="70F0AC5E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Pr="00C9178E" w:rsidR="00746AC3" w:rsidP="00B21923" w:rsidRDefault="00746AC3" w14:paraId="6D7EA50E" w14:textId="56FB329E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Care of the child with a </w:t>
            </w:r>
            <w:r w:rsidRPr="00C9178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Tracheostomy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C9178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including suctioning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7" w:type="dxa"/>
            <w:shd w:val="clear" w:color="auto" w:fill="auto"/>
            <w:tcMar/>
          </w:tcPr>
          <w:p w:rsidRPr="00C9178E" w:rsidR="00B21923" w:rsidP="00B21923" w:rsidRDefault="00B21923" w14:paraId="2E8F0019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C9178E" w:rsidR="00DA1FF4" w:rsidTr="7FC09C09" w14:paraId="67251B90" w14:textId="77777777">
        <w:tc>
          <w:tcPr>
            <w:tcW w:w="2211" w:type="dxa"/>
            <w:shd w:val="clear" w:color="auto" w:fill="EEECE1" w:themeFill="background2"/>
            <w:tcMar/>
          </w:tcPr>
          <w:p w:rsidR="00B21923" w:rsidP="00AA48D6" w:rsidRDefault="00B21923" w14:paraId="1B22BB53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46AC3" w:rsidP="00AA48D6" w:rsidRDefault="00746AC3" w14:paraId="49A32731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Care of the child requiring Cough Assist.</w:t>
            </w:r>
          </w:p>
          <w:p w:rsidRPr="00190D45" w:rsidR="00746AC3" w:rsidP="00AA48D6" w:rsidRDefault="00746AC3" w14:paraId="6110A48D" w14:textId="58781212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tcMar/>
          </w:tcPr>
          <w:p w:rsidRPr="00C9178E" w:rsidR="00B21923" w:rsidP="00B21923" w:rsidRDefault="00B21923" w14:paraId="56859415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B21923" w:rsidP="00B21923" w:rsidRDefault="00B21923" w14:paraId="5D8EC1D1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68" w:type="dxa"/>
            <w:shd w:val="clear" w:color="auto" w:fill="EEECE1" w:themeFill="background2"/>
            <w:tcMar/>
          </w:tcPr>
          <w:p w:rsidR="00746AC3" w:rsidP="00746AC3" w:rsidRDefault="00746AC3" w14:paraId="5A4DDCE1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Pr="002D3B5B" w:rsidR="00746AC3" w:rsidP="00746AC3" w:rsidRDefault="00746AC3" w14:paraId="2A94DC71" w14:textId="6B04A9BA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2D3B5B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Care of the child requiring oxygen therapy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Pr="00C9178E" w:rsidR="00B21923" w:rsidP="00AA48D6" w:rsidRDefault="00B21923" w14:paraId="48AE671C" w14:textId="681D2032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tcMar/>
          </w:tcPr>
          <w:p w:rsidRPr="00C9178E" w:rsidR="00B21923" w:rsidP="00B21923" w:rsidRDefault="00B21923" w14:paraId="65B6847F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shd w:val="clear" w:color="auto" w:fill="auto"/>
            <w:tcMar/>
          </w:tcPr>
          <w:p w:rsidRPr="00C9178E" w:rsidR="00B21923" w:rsidP="00B21923" w:rsidRDefault="00B21923" w14:paraId="2605E87C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EEECE1" w:themeFill="background2"/>
            <w:tcMar/>
          </w:tcPr>
          <w:p w:rsidR="00B21923" w:rsidP="00B21923" w:rsidRDefault="00B21923" w14:paraId="18E72D8A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:rsidRPr="00C9178E" w:rsidR="00746AC3" w:rsidP="00B21923" w:rsidRDefault="00746AC3" w14:paraId="4BB4A98C" w14:textId="1A4E71C7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Care of the child requiring Oxygen saturation monitoring.</w:t>
            </w:r>
          </w:p>
        </w:tc>
        <w:tc>
          <w:tcPr>
            <w:tcW w:w="267" w:type="dxa"/>
            <w:shd w:val="clear" w:color="auto" w:fill="auto"/>
            <w:tcMar/>
          </w:tcPr>
          <w:p w:rsidRPr="00C9178E" w:rsidR="00B21923" w:rsidP="00B21923" w:rsidRDefault="00B21923" w14:paraId="6CD94B27" w14:textId="777777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190"/>
        <w:gridCol w:w="345"/>
        <w:gridCol w:w="350"/>
        <w:gridCol w:w="2430"/>
        <w:gridCol w:w="345"/>
        <w:gridCol w:w="435"/>
        <w:gridCol w:w="2685"/>
        <w:gridCol w:w="360"/>
      </w:tblGrid>
      <w:tr w:rsidR="7FC09C09" w:rsidTr="7FC09C09" w14:paraId="736D1EA3">
        <w:trPr>
          <w:trHeight w:val="300"/>
        </w:trPr>
        <w:tc>
          <w:tcPr>
            <w:tcW w:w="2190" w:type="dxa"/>
            <w:shd w:val="clear" w:color="auto" w:fill="EEECE1" w:themeFill="background2"/>
            <w:tcMar/>
          </w:tcPr>
          <w:p w:rsidR="7DADEBF0" w:rsidP="7FC09C09" w:rsidRDefault="7DADEBF0" w14:paraId="4A143FD9" w14:textId="459D69F4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7DADEBF0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Allergy Awareness including autoinjectors</w:t>
            </w:r>
          </w:p>
          <w:p w:rsidR="7FC09C09" w:rsidP="7FC09C09" w:rsidRDefault="7FC09C09" w14:paraId="5E9D2FBE" w14:textId="71E17954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tcMar/>
          </w:tcPr>
          <w:p w:rsidR="5D1A1B11" w:rsidP="7FC09C09" w:rsidRDefault="5D1A1B11" w14:paraId="3796D4BC" w14:textId="2FFA3842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RPr="7FC09C09" w:rsidR="5D1A1B11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    </w:t>
            </w:r>
          </w:p>
        </w:tc>
        <w:tc>
          <w:tcPr>
            <w:tcW w:w="350" w:type="dxa"/>
            <w:tcBorders>
              <w:top w:val="nil"/>
              <w:bottom w:val="nil"/>
            </w:tcBorders>
            <w:shd w:val="clear" w:color="auto" w:fill="auto"/>
            <w:tcMar/>
          </w:tcPr>
          <w:p w:rsidR="7FC09C09" w:rsidP="7FC09C09" w:rsidRDefault="7FC09C09" w14:paraId="686B698D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EECE1" w:themeFill="background2"/>
            <w:tcMar/>
          </w:tcPr>
          <w:p w:rsidR="4623275C" w:rsidP="7FC09C09" w:rsidRDefault="4623275C" w14:paraId="461C4BB4" w14:textId="68630B8C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4623275C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>Care of the child with a central line</w:t>
            </w:r>
          </w:p>
        </w:tc>
        <w:tc>
          <w:tcPr>
            <w:tcW w:w="345" w:type="dxa"/>
            <w:shd w:val="clear" w:color="auto" w:fill="auto"/>
            <w:tcMar/>
          </w:tcPr>
          <w:p w:rsidR="7FC09C09" w:rsidP="7FC09C09" w:rsidRDefault="7FC09C09" w14:paraId="148E5C39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tcMar/>
          </w:tcPr>
          <w:p w:rsidR="7FC09C09" w:rsidP="7FC09C09" w:rsidRDefault="7FC09C09" w14:paraId="4DFE6FF9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EEECE1" w:themeFill="background2"/>
            <w:tcMar/>
          </w:tcPr>
          <w:p w:rsidR="7FC09C09" w:rsidP="7FC09C09" w:rsidRDefault="7FC09C09" w14:paraId="39D6F46C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7FC09C09" w:rsidP="7FC09C09" w:rsidRDefault="7FC09C09" w14:paraId="37C87ADE" w14:textId="38BB2808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7FC09C09" w:rsidR="7FC09C09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Ventricular </w:t>
            </w:r>
            <w:r w:rsidRPr="7FC09C09" w:rsidR="7FC09C09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(VP/VA) </w:t>
            </w:r>
            <w:r w:rsidRPr="7FC09C09" w:rsidR="7FC09C09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Shunt awareness </w:t>
            </w:r>
          </w:p>
        </w:tc>
        <w:tc>
          <w:tcPr>
            <w:tcW w:w="360" w:type="dxa"/>
            <w:shd w:val="clear" w:color="auto" w:fill="auto"/>
            <w:tcMar/>
          </w:tcPr>
          <w:p w:rsidR="7FC09C09" w:rsidP="7FC09C09" w:rsidRDefault="7FC09C09" w14:paraId="68BE4118">
            <w:pPr>
              <w:jc w:val="bot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</w:tbl>
    <w:p w:rsidR="008A0E10" w:rsidP="7FC09C09" w:rsidRDefault="008A0E10" w14:paraId="51BC139A" w14:textId="0C27D63A">
      <w:pPr/>
    </w:p>
    <w:p w:rsidR="008A0E10" w:rsidP="7FC09C09" w:rsidRDefault="008A0E10" w14:paraId="27F4FD7F" w14:textId="0C84669C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8"/>
          <w:szCs w:val="28"/>
        </w:rPr>
      </w:pPr>
      <w:r w:rsidRPr="7FC09C09" w:rsidR="7A5D634C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8"/>
          <w:szCs w:val="28"/>
        </w:rPr>
        <w:t xml:space="preserve">If you are requiring Gastrostomy Peg/Button, Jejunostomy Peg/Button or Nasogastric tube training. Please contact Nutricia </w:t>
      </w:r>
      <w:r w:rsidRPr="7FC09C09" w:rsidR="2CFE7B2E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8"/>
          <w:szCs w:val="28"/>
        </w:rPr>
        <w:t xml:space="preserve">Homeward nursing team </w:t>
      </w:r>
      <w:r w:rsidRPr="7FC09C09" w:rsidR="7A5D634C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8"/>
          <w:szCs w:val="28"/>
        </w:rPr>
        <w:t>on the below details as the CCN team no lon</w:t>
      </w:r>
      <w:r w:rsidRPr="7FC09C09" w:rsidR="25E4C5C7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8"/>
          <w:szCs w:val="28"/>
        </w:rPr>
        <w:t>ger deliver this training.</w:t>
      </w:r>
    </w:p>
    <w:p w:rsidR="008A0E10" w:rsidP="7FC09C09" w:rsidRDefault="008A0E10" w14:paraId="547878D0" w14:textId="79EFE7AD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8"/>
          <w:szCs w:val="28"/>
        </w:rPr>
      </w:pPr>
    </w:p>
    <w:p w:rsidR="008A0E10" w:rsidP="7FC09C09" w:rsidRDefault="008A0E10" w14:paraId="62A8B9CD" w14:textId="19C43B6C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8"/>
          <w:szCs w:val="28"/>
        </w:rPr>
      </w:pPr>
      <w:r w:rsidRPr="7FC09C09" w:rsidR="29300546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8"/>
          <w:szCs w:val="28"/>
        </w:rPr>
        <w:t>Telephone Number:</w:t>
      </w:r>
      <w:r w:rsidRPr="7FC09C09" w:rsidR="18787BB3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28"/>
          <w:szCs w:val="28"/>
        </w:rPr>
        <w:t xml:space="preserve"> 0345 605 1744</w:t>
      </w:r>
    </w:p>
    <w:p w:rsidRPr="00752751" w:rsidR="008A0E10" w:rsidP="00F3075B" w:rsidRDefault="008A0E10" w14:paraId="001A1491" w14:textId="7777777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62"/>
        <w:gridCol w:w="5528"/>
      </w:tblGrid>
      <w:tr w:rsidRPr="007530FE" w:rsidR="007656A6" w:rsidTr="00241312" w14:paraId="2A2CDFFD" w14:textId="77777777">
        <w:tc>
          <w:tcPr>
            <w:tcW w:w="10490" w:type="dxa"/>
            <w:gridSpan w:val="2"/>
            <w:shd w:val="clear" w:color="auto" w:fill="EEECE1" w:themeFill="background2"/>
          </w:tcPr>
          <w:p w:rsidRPr="00C9178E" w:rsidR="007656A6" w:rsidP="00006CCB" w:rsidRDefault="007656A6" w14:paraId="59B5AFFA" w14:textId="77777777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178E">
              <w:rPr>
                <w:rFonts w:ascii="Arial" w:hAnsi="Arial" w:cs="Arial"/>
                <w:b/>
                <w:sz w:val="32"/>
                <w:szCs w:val="32"/>
              </w:rPr>
              <w:t>Declaration:</w:t>
            </w:r>
          </w:p>
        </w:tc>
      </w:tr>
      <w:tr w:rsidRPr="007530FE" w:rsidR="007656A6" w:rsidTr="00241312" w14:paraId="2A66060C" w14:textId="77777777">
        <w:tc>
          <w:tcPr>
            <w:tcW w:w="10490" w:type="dxa"/>
            <w:gridSpan w:val="2"/>
            <w:shd w:val="clear" w:color="auto" w:fill="auto"/>
          </w:tcPr>
          <w:p w:rsidRPr="00C9178E" w:rsidR="007656A6" w:rsidP="00006CCB" w:rsidRDefault="007656A6" w14:paraId="1699C268" w14:textId="0AB08E29">
            <w:pPr>
              <w:rPr>
                <w:rFonts w:asciiTheme="minorHAnsi" w:hAnsiTheme="minorHAnsi" w:cstheme="minorHAnsi"/>
                <w:sz w:val="22"/>
              </w:rPr>
            </w:pPr>
            <w:r w:rsidRPr="00C9178E">
              <w:rPr>
                <w:rFonts w:asciiTheme="minorHAnsi" w:hAnsiTheme="minorHAnsi" w:cstheme="minorHAnsi"/>
              </w:rPr>
              <w:t xml:space="preserve">By signing this declaration, you are confirming that parents or </w:t>
            </w:r>
            <w:r>
              <w:rPr>
                <w:rFonts w:asciiTheme="minorHAnsi" w:hAnsiTheme="minorHAnsi" w:cstheme="minorHAnsi"/>
              </w:rPr>
              <w:t>guardians</w:t>
            </w:r>
            <w:r w:rsidRPr="00C9178E">
              <w:rPr>
                <w:rFonts w:asciiTheme="minorHAnsi" w:hAnsiTheme="minorHAnsi" w:cstheme="minorHAnsi"/>
              </w:rPr>
              <w:t xml:space="preserve"> of the child/young person this training is required for, have consented to this </w:t>
            </w:r>
            <w:r w:rsidRPr="00C9178E" w:rsidR="008A0E10">
              <w:rPr>
                <w:rFonts w:asciiTheme="minorHAnsi" w:hAnsiTheme="minorHAnsi" w:cstheme="minorHAnsi"/>
              </w:rPr>
              <w:t>training,</w:t>
            </w:r>
            <w:r w:rsidRPr="00C9178E">
              <w:rPr>
                <w:rFonts w:asciiTheme="minorHAnsi" w:hAnsiTheme="minorHAnsi" w:cstheme="minorHAnsi"/>
              </w:rPr>
              <w:t xml:space="preserve"> and have given permission for their child/young person’s medical information to be shared for training purposes.</w:t>
            </w:r>
          </w:p>
          <w:p w:rsidRPr="00C9178E" w:rsidR="007656A6" w:rsidP="00006CCB" w:rsidRDefault="007656A6" w14:paraId="23C3CCED" w14:textId="77777777">
            <w:pPr>
              <w:rPr>
                <w:rFonts w:asciiTheme="minorHAnsi" w:hAnsiTheme="minorHAnsi" w:cstheme="minorHAnsi"/>
                <w:i/>
                <w:iCs/>
              </w:rPr>
            </w:pPr>
          </w:p>
          <w:p w:rsidR="00826A12" w:rsidP="00006CCB" w:rsidRDefault="007656A6" w14:paraId="150931D9" w14:textId="77777777">
            <w:pPr>
              <w:rPr>
                <w:rFonts w:asciiTheme="minorHAnsi" w:hAnsiTheme="minorHAnsi" w:cstheme="minorHAnsi"/>
              </w:rPr>
            </w:pPr>
            <w:r w:rsidRPr="00C9178E">
              <w:rPr>
                <w:rFonts w:asciiTheme="minorHAnsi" w:hAnsiTheme="minorHAnsi" w:cstheme="minorHAnsi"/>
              </w:rPr>
              <w:t>Please note, following training facilitated by the Community Children’s Nursing Team, names of staff members trained will be entered onto a secure NHS training database</w:t>
            </w:r>
            <w:r w:rsidR="009C4BAB">
              <w:rPr>
                <w:rFonts w:asciiTheme="minorHAnsi" w:hAnsiTheme="minorHAnsi" w:cstheme="minorHAnsi"/>
              </w:rPr>
              <w:t xml:space="preserve">, please gain consent </w:t>
            </w:r>
            <w:r w:rsidR="00826A12">
              <w:rPr>
                <w:rFonts w:asciiTheme="minorHAnsi" w:hAnsiTheme="minorHAnsi" w:cstheme="minorHAnsi"/>
              </w:rPr>
              <w:t xml:space="preserve">from relevant staff </w:t>
            </w:r>
            <w:r w:rsidR="009C4BAB">
              <w:rPr>
                <w:rFonts w:asciiTheme="minorHAnsi" w:hAnsiTheme="minorHAnsi" w:cstheme="minorHAnsi"/>
              </w:rPr>
              <w:t>prior to submitting this request</w:t>
            </w:r>
            <w:r w:rsidRPr="00C9178E">
              <w:rPr>
                <w:rFonts w:asciiTheme="minorHAnsi" w:hAnsiTheme="minorHAnsi" w:cstheme="minorHAnsi"/>
              </w:rPr>
              <w:t>.</w:t>
            </w:r>
          </w:p>
          <w:p w:rsidR="00826A12" w:rsidP="00006CCB" w:rsidRDefault="00826A12" w14:paraId="0CBEDEEF" w14:textId="77777777">
            <w:pPr>
              <w:rPr>
                <w:rFonts w:asciiTheme="minorHAnsi" w:hAnsiTheme="minorHAnsi" w:cstheme="minorHAnsi"/>
              </w:rPr>
            </w:pPr>
          </w:p>
          <w:p w:rsidRPr="00C9178E" w:rsidR="007656A6" w:rsidP="00006CCB" w:rsidRDefault="00B13645" w14:paraId="29995BF8" w14:textId="1CCA02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contact the training team </w:t>
            </w:r>
            <w:r w:rsidRPr="00C9178E" w:rsidR="007656A6">
              <w:rPr>
                <w:rFonts w:asciiTheme="minorHAnsi" w:hAnsiTheme="minorHAnsi" w:cstheme="minorHAnsi"/>
              </w:rPr>
              <w:t>should you have any questions regarding this.</w:t>
            </w:r>
          </w:p>
          <w:p w:rsidRPr="007530FE" w:rsidR="007656A6" w:rsidP="00006CCB" w:rsidRDefault="007656A6" w14:paraId="7B69F196" w14:textId="777777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7530FE" w:rsidR="007656A6" w:rsidTr="00241312" w14:paraId="42222823" w14:textId="77777777">
        <w:tc>
          <w:tcPr>
            <w:tcW w:w="4962" w:type="dxa"/>
            <w:shd w:val="clear" w:color="auto" w:fill="auto"/>
          </w:tcPr>
          <w:p w:rsidR="007656A6" w:rsidP="00006CCB" w:rsidRDefault="007656A6" w14:paraId="2702CC42" w14:textId="1BDDBFD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DA809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Signature: </w:t>
            </w:r>
          </w:p>
          <w:p w:rsidR="007656A6" w:rsidP="00006CCB" w:rsidRDefault="007656A6" w14:paraId="3162C7E9" w14:textId="7777777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7530FE" w:rsidR="007656A6" w:rsidP="00006CCB" w:rsidRDefault="007656A6" w14:paraId="359BF782" w14:textId="3A459E7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DA809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</w:p>
          <w:p w:rsidRPr="007530FE" w:rsidR="007656A6" w:rsidP="00006CCB" w:rsidRDefault="007656A6" w14:paraId="3B73031B" w14:textId="777777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Pr="007530FE" w:rsidR="007656A6" w:rsidP="00006CCB" w:rsidRDefault="007656A6" w14:paraId="464AE439" w14:textId="25151E7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DA809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</w:t>
            </w:r>
          </w:p>
        </w:tc>
      </w:tr>
    </w:tbl>
    <w:p w:rsidR="007A50E6" w:rsidP="7FC09C09" w:rsidRDefault="007A50E6" w14:paraId="35AEA279" w14:textId="32F75BE7">
      <w:pPr>
        <w:pStyle w:val="Normal"/>
        <w:jc w:val="center"/>
        <w:rPr>
          <w:rFonts w:ascii="Arial" w:hAnsi="Arial" w:cs="Arial"/>
          <w:b w:val="1"/>
          <w:bCs w:val="1"/>
          <w:sz w:val="22"/>
          <w:szCs w:val="22"/>
          <w:u w:val="single"/>
        </w:rPr>
      </w:pPr>
    </w:p>
    <w:sectPr w:rsidR="007A50E6" w:rsidSect="00C9178E">
      <w:pgSz w:w="11906" w:h="16838" w:orient="portrait"/>
      <w:pgMar w:top="2552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8F0" w:rsidP="00F3075B" w:rsidRDefault="00D148F0" w14:paraId="7EAD02A9" w14:textId="77777777">
      <w:r>
        <w:separator/>
      </w:r>
    </w:p>
  </w:endnote>
  <w:endnote w:type="continuationSeparator" w:id="0">
    <w:p w:rsidR="00D148F0" w:rsidP="00F3075B" w:rsidRDefault="00D148F0" w14:paraId="53BB9A78" w14:textId="77777777">
      <w:r>
        <w:continuationSeparator/>
      </w:r>
    </w:p>
  </w:endnote>
  <w:endnote w:type="continuationNotice" w:id="1">
    <w:p w:rsidR="00D148F0" w:rsidRDefault="00D148F0" w14:paraId="30F7BBF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2BA7033" w:rsidP="00DA48BC" w:rsidRDefault="00E667BE" w14:paraId="64624CCB" w14:textId="72D91009">
    <w:pPr>
      <w:pStyle w:val="Footer"/>
      <w:ind w:left="-709"/>
    </w:pPr>
    <w:r>
      <w:rPr>
        <w:b/>
        <w:bCs/>
        <w:sz w:val="20"/>
      </w:rPr>
      <w:t xml:space="preserve">                  </w:t>
    </w:r>
    <w:r w:rsidRPr="00B13645" w:rsidR="00E35032">
      <w:rPr>
        <w:b/>
        <w:bCs/>
        <w:sz w:val="20"/>
      </w:rPr>
      <w:t>CCN Training Request Pack (2020)</w:t>
    </w:r>
    <w:r w:rsidR="00B13645">
      <w:rPr>
        <w:b/>
        <w:bCs/>
        <w:sz w:val="20"/>
      </w:rPr>
      <w:t>,</w:t>
    </w:r>
    <w:r w:rsidR="0027416C">
      <w:rPr>
        <w:b/>
        <w:bCs/>
        <w:sz w:val="20"/>
      </w:rPr>
      <w:t xml:space="preserve"> U</w:t>
    </w:r>
    <w:r w:rsidR="00B13645">
      <w:rPr>
        <w:b/>
        <w:bCs/>
        <w:sz w:val="20"/>
      </w:rPr>
      <w:t>pdated</w:t>
    </w:r>
    <w:r w:rsidR="0027416C">
      <w:rPr>
        <w:b/>
        <w:bCs/>
        <w:sz w:val="20"/>
      </w:rPr>
      <w:t xml:space="preserve"> </w:t>
    </w:r>
    <w:r w:rsidR="00DA48BC">
      <w:rPr>
        <w:b/>
        <w:bCs/>
        <w:sz w:val="20"/>
      </w:rPr>
      <w:t>12.02.2024 AE &amp; LH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8F0" w:rsidP="00F3075B" w:rsidRDefault="00D148F0" w14:paraId="69028607" w14:textId="77777777">
      <w:r>
        <w:separator/>
      </w:r>
    </w:p>
  </w:footnote>
  <w:footnote w:type="continuationSeparator" w:id="0">
    <w:p w:rsidR="00D148F0" w:rsidP="00F3075B" w:rsidRDefault="00D148F0" w14:paraId="4AA81497" w14:textId="77777777">
      <w:r>
        <w:continuationSeparator/>
      </w:r>
    </w:p>
  </w:footnote>
  <w:footnote w:type="continuationNotice" w:id="1">
    <w:p w:rsidR="00D148F0" w:rsidRDefault="00D148F0" w14:paraId="5CA31BA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3075B" w:rsidP="00E36888" w:rsidRDefault="7DD21179" w14:paraId="07AE0D21" w14:textId="0D22A1FC">
    <w:pPr>
      <w:pStyle w:val="Header"/>
      <w:tabs>
        <w:tab w:val="clear" w:pos="9026"/>
        <w:tab w:val="right" w:pos="9781"/>
      </w:tabs>
      <w:ind w:right="-755"/>
    </w:pPr>
    <w:r>
      <w:t xml:space="preserve">            </w:t>
    </w:r>
    <w:r>
      <w:rPr>
        <w:noProof/>
      </w:rPr>
      <w:drawing>
        <wp:inline distT="0" distB="0" distL="0" distR="0" wp14:anchorId="1C01A9BC" wp14:editId="50A2EE72">
          <wp:extent cx="2217420" cy="755252"/>
          <wp:effectExtent l="0" t="0" r="0" b="698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9755" cy="759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7BD45EA9" wp14:editId="3402F01C">
          <wp:extent cx="2560320" cy="751205"/>
          <wp:effectExtent l="0" t="0" r="0" b="0"/>
          <wp:docPr id="28" name="Picture 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95" cy="75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nEm8IHvl" int2:invalidationBookmarkName="" int2:hashCode="m/C6mGJeQTWOW1" int2:id="JUTjcmhH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F67"/>
    <w:multiLevelType w:val="multilevel"/>
    <w:tmpl w:val="5E1CAD24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032960F7"/>
    <w:multiLevelType w:val="hybridMultilevel"/>
    <w:tmpl w:val="7BD4D7B6"/>
    <w:lvl w:ilvl="0" w:tplc="0404716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E5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747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4E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A84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509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5E0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23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709A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149FB"/>
    <w:multiLevelType w:val="multilevel"/>
    <w:tmpl w:val="D432FA4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26730"/>
    <w:multiLevelType w:val="multilevel"/>
    <w:tmpl w:val="CDE2E5B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02510"/>
    <w:multiLevelType w:val="multilevel"/>
    <w:tmpl w:val="240C53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F4885"/>
    <w:multiLevelType w:val="multilevel"/>
    <w:tmpl w:val="9FC0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F5618E1"/>
    <w:multiLevelType w:val="multilevel"/>
    <w:tmpl w:val="643CB6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62F60"/>
    <w:multiLevelType w:val="multilevel"/>
    <w:tmpl w:val="56CEA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2201F6"/>
    <w:multiLevelType w:val="multilevel"/>
    <w:tmpl w:val="C7189F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C60CCC"/>
    <w:multiLevelType w:val="multilevel"/>
    <w:tmpl w:val="4AA612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F4649"/>
    <w:multiLevelType w:val="multilevel"/>
    <w:tmpl w:val="2F3C74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2E5C18"/>
    <w:multiLevelType w:val="multilevel"/>
    <w:tmpl w:val="A17A3B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064640"/>
    <w:multiLevelType w:val="multilevel"/>
    <w:tmpl w:val="7908B14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A77EF"/>
    <w:multiLevelType w:val="multilevel"/>
    <w:tmpl w:val="9B383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901E11"/>
    <w:multiLevelType w:val="hybridMultilevel"/>
    <w:tmpl w:val="12BAD89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C6B308A"/>
    <w:multiLevelType w:val="multilevel"/>
    <w:tmpl w:val="BA48FA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E465DD"/>
    <w:multiLevelType w:val="multilevel"/>
    <w:tmpl w:val="2F7E3A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2C2BE3"/>
    <w:multiLevelType w:val="multilevel"/>
    <w:tmpl w:val="A450FD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2084E"/>
    <w:multiLevelType w:val="multilevel"/>
    <w:tmpl w:val="7670490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391B67"/>
    <w:multiLevelType w:val="multilevel"/>
    <w:tmpl w:val="D132FC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0524F"/>
    <w:multiLevelType w:val="multilevel"/>
    <w:tmpl w:val="DD1E51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6B733E"/>
    <w:multiLevelType w:val="multilevel"/>
    <w:tmpl w:val="A776D0C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DC3223"/>
    <w:multiLevelType w:val="multilevel"/>
    <w:tmpl w:val="4E2ED0C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E21AAE"/>
    <w:multiLevelType w:val="multilevel"/>
    <w:tmpl w:val="9168C21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C1683C"/>
    <w:multiLevelType w:val="multilevel"/>
    <w:tmpl w:val="05FCFE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FE3134"/>
    <w:multiLevelType w:val="multilevel"/>
    <w:tmpl w:val="CFAA51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4546E7"/>
    <w:multiLevelType w:val="multilevel"/>
    <w:tmpl w:val="9F54E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63319A"/>
    <w:multiLevelType w:val="multilevel"/>
    <w:tmpl w:val="15F81C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277E24"/>
    <w:multiLevelType w:val="hybridMultilevel"/>
    <w:tmpl w:val="F75411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2B1F89"/>
    <w:multiLevelType w:val="multilevel"/>
    <w:tmpl w:val="EF7E50F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552AD"/>
    <w:multiLevelType w:val="multilevel"/>
    <w:tmpl w:val="140C745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1B4F2D"/>
    <w:multiLevelType w:val="multilevel"/>
    <w:tmpl w:val="871259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954BA0"/>
    <w:multiLevelType w:val="hybridMultilevel"/>
    <w:tmpl w:val="3B1E4B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5723B25"/>
    <w:multiLevelType w:val="multilevel"/>
    <w:tmpl w:val="7874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262022"/>
    <w:multiLevelType w:val="multilevel"/>
    <w:tmpl w:val="CE98439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9E3CB6"/>
    <w:multiLevelType w:val="multilevel"/>
    <w:tmpl w:val="B082EF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422774"/>
    <w:multiLevelType w:val="multilevel"/>
    <w:tmpl w:val="945C31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4872C0"/>
    <w:multiLevelType w:val="multilevel"/>
    <w:tmpl w:val="2318D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7E7901"/>
    <w:multiLevelType w:val="multilevel"/>
    <w:tmpl w:val="DFF8AA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E30FCC"/>
    <w:multiLevelType w:val="hybridMultilevel"/>
    <w:tmpl w:val="D4B852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B810F6E"/>
    <w:multiLevelType w:val="multilevel"/>
    <w:tmpl w:val="5B762B0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D35B06"/>
    <w:multiLevelType w:val="multilevel"/>
    <w:tmpl w:val="80469D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0E2E41"/>
    <w:multiLevelType w:val="multilevel"/>
    <w:tmpl w:val="60B0DB5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F0423C"/>
    <w:multiLevelType w:val="multilevel"/>
    <w:tmpl w:val="7E6085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271A38"/>
    <w:multiLevelType w:val="multilevel"/>
    <w:tmpl w:val="2CF2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C1237A"/>
    <w:multiLevelType w:val="multilevel"/>
    <w:tmpl w:val="57DAB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7A2EE4"/>
    <w:multiLevelType w:val="multilevel"/>
    <w:tmpl w:val="396E78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027A92"/>
    <w:multiLevelType w:val="hybridMultilevel"/>
    <w:tmpl w:val="E2FEA8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DF167E7"/>
    <w:multiLevelType w:val="multilevel"/>
    <w:tmpl w:val="AFAA8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CF00F3"/>
    <w:multiLevelType w:val="multilevel"/>
    <w:tmpl w:val="14901B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0625475">
    <w:abstractNumId w:val="39"/>
  </w:num>
  <w:num w:numId="2" w16cid:durableId="424612653">
    <w:abstractNumId w:val="44"/>
  </w:num>
  <w:num w:numId="3" w16cid:durableId="1261912405">
    <w:abstractNumId w:val="48"/>
  </w:num>
  <w:num w:numId="4" w16cid:durableId="870531740">
    <w:abstractNumId w:val="13"/>
  </w:num>
  <w:num w:numId="5" w16cid:durableId="685060202">
    <w:abstractNumId w:val="7"/>
  </w:num>
  <w:num w:numId="6" w16cid:durableId="1174345792">
    <w:abstractNumId w:val="27"/>
  </w:num>
  <w:num w:numId="7" w16cid:durableId="1217350686">
    <w:abstractNumId w:val="37"/>
  </w:num>
  <w:num w:numId="8" w16cid:durableId="727188032">
    <w:abstractNumId w:val="19"/>
  </w:num>
  <w:num w:numId="9" w16cid:durableId="532692729">
    <w:abstractNumId w:val="43"/>
  </w:num>
  <w:num w:numId="10" w16cid:durableId="870070728">
    <w:abstractNumId w:val="25"/>
  </w:num>
  <w:num w:numId="11" w16cid:durableId="992878436">
    <w:abstractNumId w:val="36"/>
  </w:num>
  <w:num w:numId="12" w16cid:durableId="1782845508">
    <w:abstractNumId w:val="49"/>
  </w:num>
  <w:num w:numId="13" w16cid:durableId="1048651016">
    <w:abstractNumId w:val="31"/>
  </w:num>
  <w:num w:numId="14" w16cid:durableId="1087000696">
    <w:abstractNumId w:val="15"/>
  </w:num>
  <w:num w:numId="15" w16cid:durableId="153031434">
    <w:abstractNumId w:val="35"/>
  </w:num>
  <w:num w:numId="16" w16cid:durableId="476803816">
    <w:abstractNumId w:val="11"/>
  </w:num>
  <w:num w:numId="17" w16cid:durableId="1753971164">
    <w:abstractNumId w:val="30"/>
  </w:num>
  <w:num w:numId="18" w16cid:durableId="1441415419">
    <w:abstractNumId w:val="9"/>
  </w:num>
  <w:num w:numId="19" w16cid:durableId="474491642">
    <w:abstractNumId w:val="12"/>
  </w:num>
  <w:num w:numId="20" w16cid:durableId="1646423503">
    <w:abstractNumId w:val="16"/>
  </w:num>
  <w:num w:numId="21" w16cid:durableId="1458984468">
    <w:abstractNumId w:val="29"/>
  </w:num>
  <w:num w:numId="22" w16cid:durableId="1169521707">
    <w:abstractNumId w:val="41"/>
  </w:num>
  <w:num w:numId="23" w16cid:durableId="1753428585">
    <w:abstractNumId w:val="18"/>
  </w:num>
  <w:num w:numId="24" w16cid:durableId="1061446839">
    <w:abstractNumId w:val="3"/>
  </w:num>
  <w:num w:numId="25" w16cid:durableId="1658923439">
    <w:abstractNumId w:val="2"/>
  </w:num>
  <w:num w:numId="26" w16cid:durableId="1859271079">
    <w:abstractNumId w:val="34"/>
  </w:num>
  <w:num w:numId="27" w16cid:durableId="1849052937">
    <w:abstractNumId w:val="42"/>
  </w:num>
  <w:num w:numId="28" w16cid:durableId="943733507">
    <w:abstractNumId w:val="21"/>
  </w:num>
  <w:num w:numId="29" w16cid:durableId="2075661466">
    <w:abstractNumId w:val="23"/>
  </w:num>
  <w:num w:numId="30" w16cid:durableId="1050693653">
    <w:abstractNumId w:val="22"/>
  </w:num>
  <w:num w:numId="31" w16cid:durableId="1413967443">
    <w:abstractNumId w:val="40"/>
  </w:num>
  <w:num w:numId="32" w16cid:durableId="407578952">
    <w:abstractNumId w:val="33"/>
  </w:num>
  <w:num w:numId="33" w16cid:durableId="2025283753">
    <w:abstractNumId w:val="26"/>
  </w:num>
  <w:num w:numId="34" w16cid:durableId="431517723">
    <w:abstractNumId w:val="45"/>
  </w:num>
  <w:num w:numId="35" w16cid:durableId="1478110689">
    <w:abstractNumId w:val="0"/>
  </w:num>
  <w:num w:numId="36" w16cid:durableId="2143498244">
    <w:abstractNumId w:val="38"/>
  </w:num>
  <w:num w:numId="37" w16cid:durableId="361980485">
    <w:abstractNumId w:val="8"/>
  </w:num>
  <w:num w:numId="38" w16cid:durableId="1808283596">
    <w:abstractNumId w:val="17"/>
  </w:num>
  <w:num w:numId="39" w16cid:durableId="1275140142">
    <w:abstractNumId w:val="20"/>
  </w:num>
  <w:num w:numId="40" w16cid:durableId="1894921034">
    <w:abstractNumId w:val="24"/>
  </w:num>
  <w:num w:numId="41" w16cid:durableId="491993345">
    <w:abstractNumId w:val="1"/>
  </w:num>
  <w:num w:numId="42" w16cid:durableId="322854300">
    <w:abstractNumId w:val="6"/>
  </w:num>
  <w:num w:numId="43" w16cid:durableId="984240941">
    <w:abstractNumId w:val="46"/>
  </w:num>
  <w:num w:numId="44" w16cid:durableId="289095054">
    <w:abstractNumId w:val="10"/>
  </w:num>
  <w:num w:numId="45" w16cid:durableId="705911742">
    <w:abstractNumId w:val="4"/>
  </w:num>
  <w:num w:numId="46" w16cid:durableId="633026012">
    <w:abstractNumId w:val="5"/>
  </w:num>
  <w:num w:numId="47" w16cid:durableId="279458722">
    <w:abstractNumId w:val="32"/>
  </w:num>
  <w:num w:numId="48" w16cid:durableId="1230069424">
    <w:abstractNumId w:val="14"/>
  </w:num>
  <w:num w:numId="49" w16cid:durableId="951286964">
    <w:abstractNumId w:val="47"/>
  </w:num>
  <w:num w:numId="50" w16cid:durableId="431126591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5B"/>
    <w:rsid w:val="00005346"/>
    <w:rsid w:val="00006175"/>
    <w:rsid w:val="0000622F"/>
    <w:rsid w:val="000064B4"/>
    <w:rsid w:val="00006CCB"/>
    <w:rsid w:val="00011019"/>
    <w:rsid w:val="000176C3"/>
    <w:rsid w:val="00023A41"/>
    <w:rsid w:val="00026A6F"/>
    <w:rsid w:val="00031C65"/>
    <w:rsid w:val="00035E55"/>
    <w:rsid w:val="00036D9C"/>
    <w:rsid w:val="00050660"/>
    <w:rsid w:val="00064D0A"/>
    <w:rsid w:val="00096553"/>
    <w:rsid w:val="000B298A"/>
    <w:rsid w:val="000C347A"/>
    <w:rsid w:val="000D3398"/>
    <w:rsid w:val="000D41A9"/>
    <w:rsid w:val="000D66F8"/>
    <w:rsid w:val="000D7F2C"/>
    <w:rsid w:val="000E1FB1"/>
    <w:rsid w:val="00101158"/>
    <w:rsid w:val="0012213E"/>
    <w:rsid w:val="00126C19"/>
    <w:rsid w:val="00132D2D"/>
    <w:rsid w:val="001342BA"/>
    <w:rsid w:val="001525F1"/>
    <w:rsid w:val="00155B22"/>
    <w:rsid w:val="00167F57"/>
    <w:rsid w:val="001757F4"/>
    <w:rsid w:val="00176421"/>
    <w:rsid w:val="0018701A"/>
    <w:rsid w:val="00190D45"/>
    <w:rsid w:val="0019129A"/>
    <w:rsid w:val="00191D2F"/>
    <w:rsid w:val="001A4E46"/>
    <w:rsid w:val="001B16FE"/>
    <w:rsid w:val="001B50D2"/>
    <w:rsid w:val="001C0090"/>
    <w:rsid w:val="001C1B73"/>
    <w:rsid w:val="001C56A1"/>
    <w:rsid w:val="001E6E42"/>
    <w:rsid w:val="001E6F0B"/>
    <w:rsid w:val="001F0DE5"/>
    <w:rsid w:val="002116D7"/>
    <w:rsid w:val="0021194E"/>
    <w:rsid w:val="00212921"/>
    <w:rsid w:val="00222ADC"/>
    <w:rsid w:val="0022437E"/>
    <w:rsid w:val="00225045"/>
    <w:rsid w:val="00233122"/>
    <w:rsid w:val="00241312"/>
    <w:rsid w:val="002442FD"/>
    <w:rsid w:val="00251FA8"/>
    <w:rsid w:val="002732DE"/>
    <w:rsid w:val="0027416C"/>
    <w:rsid w:val="00276462"/>
    <w:rsid w:val="00281FB3"/>
    <w:rsid w:val="002845C2"/>
    <w:rsid w:val="00285D44"/>
    <w:rsid w:val="002932A6"/>
    <w:rsid w:val="002A5C4A"/>
    <w:rsid w:val="002A7B39"/>
    <w:rsid w:val="002B30AE"/>
    <w:rsid w:val="002D3B5B"/>
    <w:rsid w:val="002F1D84"/>
    <w:rsid w:val="002F2464"/>
    <w:rsid w:val="00302EE7"/>
    <w:rsid w:val="0030740E"/>
    <w:rsid w:val="003218F1"/>
    <w:rsid w:val="003254A3"/>
    <w:rsid w:val="0033091F"/>
    <w:rsid w:val="00333EC4"/>
    <w:rsid w:val="00334C1D"/>
    <w:rsid w:val="00351BA9"/>
    <w:rsid w:val="0035360E"/>
    <w:rsid w:val="00354314"/>
    <w:rsid w:val="00374530"/>
    <w:rsid w:val="00386715"/>
    <w:rsid w:val="00393A68"/>
    <w:rsid w:val="00397135"/>
    <w:rsid w:val="003A5B7F"/>
    <w:rsid w:val="003B4F52"/>
    <w:rsid w:val="003B5D62"/>
    <w:rsid w:val="003C5D56"/>
    <w:rsid w:val="003C7AC7"/>
    <w:rsid w:val="003E4BF0"/>
    <w:rsid w:val="003E678D"/>
    <w:rsid w:val="00400BC0"/>
    <w:rsid w:val="0040294B"/>
    <w:rsid w:val="00410139"/>
    <w:rsid w:val="00410923"/>
    <w:rsid w:val="00421569"/>
    <w:rsid w:val="004215F5"/>
    <w:rsid w:val="00422C5D"/>
    <w:rsid w:val="00444E61"/>
    <w:rsid w:val="00453431"/>
    <w:rsid w:val="00467DD9"/>
    <w:rsid w:val="00476E07"/>
    <w:rsid w:val="004809B1"/>
    <w:rsid w:val="0048123A"/>
    <w:rsid w:val="00481484"/>
    <w:rsid w:val="00483596"/>
    <w:rsid w:val="00483F78"/>
    <w:rsid w:val="00485A83"/>
    <w:rsid w:val="0049721D"/>
    <w:rsid w:val="004A3109"/>
    <w:rsid w:val="004A58FB"/>
    <w:rsid w:val="004B00C2"/>
    <w:rsid w:val="004B308D"/>
    <w:rsid w:val="004B3B69"/>
    <w:rsid w:val="004C21B3"/>
    <w:rsid w:val="004C3045"/>
    <w:rsid w:val="004E50D0"/>
    <w:rsid w:val="004F2CE7"/>
    <w:rsid w:val="00506A04"/>
    <w:rsid w:val="00515294"/>
    <w:rsid w:val="00515768"/>
    <w:rsid w:val="00521B7E"/>
    <w:rsid w:val="005246C3"/>
    <w:rsid w:val="00525C0F"/>
    <w:rsid w:val="005315CE"/>
    <w:rsid w:val="005373AC"/>
    <w:rsid w:val="00563DF1"/>
    <w:rsid w:val="005702B1"/>
    <w:rsid w:val="00570C41"/>
    <w:rsid w:val="00571987"/>
    <w:rsid w:val="005840D4"/>
    <w:rsid w:val="00597C43"/>
    <w:rsid w:val="005B195A"/>
    <w:rsid w:val="005B3A32"/>
    <w:rsid w:val="005D1D92"/>
    <w:rsid w:val="005D3C38"/>
    <w:rsid w:val="005E1578"/>
    <w:rsid w:val="005E6F2F"/>
    <w:rsid w:val="0060623E"/>
    <w:rsid w:val="0061149F"/>
    <w:rsid w:val="0063757B"/>
    <w:rsid w:val="00645252"/>
    <w:rsid w:val="00660A34"/>
    <w:rsid w:val="006966C8"/>
    <w:rsid w:val="006A00DB"/>
    <w:rsid w:val="006B1D81"/>
    <w:rsid w:val="006B6C78"/>
    <w:rsid w:val="006C092B"/>
    <w:rsid w:val="006C1F5C"/>
    <w:rsid w:val="006C4C71"/>
    <w:rsid w:val="006D24E3"/>
    <w:rsid w:val="006E7E89"/>
    <w:rsid w:val="006F57D9"/>
    <w:rsid w:val="00714F02"/>
    <w:rsid w:val="0072211D"/>
    <w:rsid w:val="00726D1B"/>
    <w:rsid w:val="00727328"/>
    <w:rsid w:val="007344A4"/>
    <w:rsid w:val="00746945"/>
    <w:rsid w:val="00746AC3"/>
    <w:rsid w:val="0075009D"/>
    <w:rsid w:val="00752C02"/>
    <w:rsid w:val="00756170"/>
    <w:rsid w:val="00757883"/>
    <w:rsid w:val="0076133B"/>
    <w:rsid w:val="0076184A"/>
    <w:rsid w:val="00763BBA"/>
    <w:rsid w:val="007656A6"/>
    <w:rsid w:val="007755AA"/>
    <w:rsid w:val="00780419"/>
    <w:rsid w:val="007865D0"/>
    <w:rsid w:val="007879C1"/>
    <w:rsid w:val="00791CEE"/>
    <w:rsid w:val="007938DA"/>
    <w:rsid w:val="007951E5"/>
    <w:rsid w:val="007952AA"/>
    <w:rsid w:val="007A242B"/>
    <w:rsid w:val="007A50E6"/>
    <w:rsid w:val="007A5BB4"/>
    <w:rsid w:val="007A7CE3"/>
    <w:rsid w:val="007B0C49"/>
    <w:rsid w:val="007B2BE0"/>
    <w:rsid w:val="007B7264"/>
    <w:rsid w:val="007D06E8"/>
    <w:rsid w:val="007D789B"/>
    <w:rsid w:val="007E05B8"/>
    <w:rsid w:val="007E5281"/>
    <w:rsid w:val="007E58AF"/>
    <w:rsid w:val="007F3367"/>
    <w:rsid w:val="007F4B86"/>
    <w:rsid w:val="007F6C60"/>
    <w:rsid w:val="0080595C"/>
    <w:rsid w:val="00815C0B"/>
    <w:rsid w:val="008171B2"/>
    <w:rsid w:val="008248EA"/>
    <w:rsid w:val="00826A12"/>
    <w:rsid w:val="00840FA1"/>
    <w:rsid w:val="0087154C"/>
    <w:rsid w:val="00874FC9"/>
    <w:rsid w:val="00885A68"/>
    <w:rsid w:val="008862B8"/>
    <w:rsid w:val="00892612"/>
    <w:rsid w:val="008A0E10"/>
    <w:rsid w:val="008B40A8"/>
    <w:rsid w:val="008B535C"/>
    <w:rsid w:val="008C4CF3"/>
    <w:rsid w:val="008D092F"/>
    <w:rsid w:val="008F41E4"/>
    <w:rsid w:val="008F5696"/>
    <w:rsid w:val="009116AE"/>
    <w:rsid w:val="009130C2"/>
    <w:rsid w:val="00922996"/>
    <w:rsid w:val="009344B0"/>
    <w:rsid w:val="009573A0"/>
    <w:rsid w:val="00964AFD"/>
    <w:rsid w:val="00977F00"/>
    <w:rsid w:val="0098035C"/>
    <w:rsid w:val="009836AC"/>
    <w:rsid w:val="00984849"/>
    <w:rsid w:val="009A0B05"/>
    <w:rsid w:val="009B2EE6"/>
    <w:rsid w:val="009C4BAB"/>
    <w:rsid w:val="009C6E76"/>
    <w:rsid w:val="009D2A6F"/>
    <w:rsid w:val="009F00C0"/>
    <w:rsid w:val="00A02A26"/>
    <w:rsid w:val="00A21F64"/>
    <w:rsid w:val="00A314B6"/>
    <w:rsid w:val="00A32E8B"/>
    <w:rsid w:val="00A33F40"/>
    <w:rsid w:val="00A4006A"/>
    <w:rsid w:val="00A5639D"/>
    <w:rsid w:val="00A5749E"/>
    <w:rsid w:val="00A615C0"/>
    <w:rsid w:val="00A67BC1"/>
    <w:rsid w:val="00A939BD"/>
    <w:rsid w:val="00A94FDD"/>
    <w:rsid w:val="00AA48D6"/>
    <w:rsid w:val="00AA528D"/>
    <w:rsid w:val="00AA70AB"/>
    <w:rsid w:val="00AB41A2"/>
    <w:rsid w:val="00AC15C5"/>
    <w:rsid w:val="00AC28CD"/>
    <w:rsid w:val="00AD6B0D"/>
    <w:rsid w:val="00AD7D1B"/>
    <w:rsid w:val="00AF08EF"/>
    <w:rsid w:val="00B055CB"/>
    <w:rsid w:val="00B11B6B"/>
    <w:rsid w:val="00B13645"/>
    <w:rsid w:val="00B14D59"/>
    <w:rsid w:val="00B2119C"/>
    <w:rsid w:val="00B21923"/>
    <w:rsid w:val="00B26327"/>
    <w:rsid w:val="00B32CAF"/>
    <w:rsid w:val="00B333E6"/>
    <w:rsid w:val="00B34B19"/>
    <w:rsid w:val="00B46EDE"/>
    <w:rsid w:val="00B53555"/>
    <w:rsid w:val="00B56E39"/>
    <w:rsid w:val="00B62A16"/>
    <w:rsid w:val="00B64DD4"/>
    <w:rsid w:val="00B71BC5"/>
    <w:rsid w:val="00B75E02"/>
    <w:rsid w:val="00B96BD8"/>
    <w:rsid w:val="00BA70F7"/>
    <w:rsid w:val="00BB0B55"/>
    <w:rsid w:val="00BB3AF8"/>
    <w:rsid w:val="00BC6C09"/>
    <w:rsid w:val="00BF28DF"/>
    <w:rsid w:val="00BF7102"/>
    <w:rsid w:val="00BF7A5E"/>
    <w:rsid w:val="00C0672B"/>
    <w:rsid w:val="00C203C5"/>
    <w:rsid w:val="00C262E3"/>
    <w:rsid w:val="00C27041"/>
    <w:rsid w:val="00C307E2"/>
    <w:rsid w:val="00C568C6"/>
    <w:rsid w:val="00C634F6"/>
    <w:rsid w:val="00C67884"/>
    <w:rsid w:val="00C708B8"/>
    <w:rsid w:val="00C84421"/>
    <w:rsid w:val="00C9178E"/>
    <w:rsid w:val="00C96F87"/>
    <w:rsid w:val="00CA44D4"/>
    <w:rsid w:val="00CA6C6B"/>
    <w:rsid w:val="00CB64A1"/>
    <w:rsid w:val="00CD0410"/>
    <w:rsid w:val="00CD6F7C"/>
    <w:rsid w:val="00CE2FAF"/>
    <w:rsid w:val="00CE600E"/>
    <w:rsid w:val="00CF1BDC"/>
    <w:rsid w:val="00CF6645"/>
    <w:rsid w:val="00D02364"/>
    <w:rsid w:val="00D03E3E"/>
    <w:rsid w:val="00D115EC"/>
    <w:rsid w:val="00D1268A"/>
    <w:rsid w:val="00D148F0"/>
    <w:rsid w:val="00D22C00"/>
    <w:rsid w:val="00D25AA9"/>
    <w:rsid w:val="00D36623"/>
    <w:rsid w:val="00D544FB"/>
    <w:rsid w:val="00D70542"/>
    <w:rsid w:val="00D72EDA"/>
    <w:rsid w:val="00D732DB"/>
    <w:rsid w:val="00DA1FF4"/>
    <w:rsid w:val="00DA48BC"/>
    <w:rsid w:val="00DA6740"/>
    <w:rsid w:val="00DB03A7"/>
    <w:rsid w:val="00DD3451"/>
    <w:rsid w:val="00DD7C15"/>
    <w:rsid w:val="00DE52B1"/>
    <w:rsid w:val="00DF3380"/>
    <w:rsid w:val="00DF549F"/>
    <w:rsid w:val="00DF54A8"/>
    <w:rsid w:val="00E00143"/>
    <w:rsid w:val="00E01B64"/>
    <w:rsid w:val="00E04148"/>
    <w:rsid w:val="00E05F98"/>
    <w:rsid w:val="00E0617C"/>
    <w:rsid w:val="00E07C6F"/>
    <w:rsid w:val="00E201B1"/>
    <w:rsid w:val="00E270B6"/>
    <w:rsid w:val="00E35032"/>
    <w:rsid w:val="00E36888"/>
    <w:rsid w:val="00E525FC"/>
    <w:rsid w:val="00E53588"/>
    <w:rsid w:val="00E56383"/>
    <w:rsid w:val="00E57B0F"/>
    <w:rsid w:val="00E60514"/>
    <w:rsid w:val="00E62BB6"/>
    <w:rsid w:val="00E667BE"/>
    <w:rsid w:val="00E75784"/>
    <w:rsid w:val="00E8660B"/>
    <w:rsid w:val="00E90AF6"/>
    <w:rsid w:val="00E90FC1"/>
    <w:rsid w:val="00EB3713"/>
    <w:rsid w:val="00EB427F"/>
    <w:rsid w:val="00EC22D6"/>
    <w:rsid w:val="00EC2DC6"/>
    <w:rsid w:val="00EE3FB5"/>
    <w:rsid w:val="00EE60B5"/>
    <w:rsid w:val="00EE676A"/>
    <w:rsid w:val="00EF3E6E"/>
    <w:rsid w:val="00EF6C15"/>
    <w:rsid w:val="00F06DAD"/>
    <w:rsid w:val="00F079E0"/>
    <w:rsid w:val="00F20F3F"/>
    <w:rsid w:val="00F23A3E"/>
    <w:rsid w:val="00F3075B"/>
    <w:rsid w:val="00F33D71"/>
    <w:rsid w:val="00F6177A"/>
    <w:rsid w:val="00F61BB6"/>
    <w:rsid w:val="00F73C4D"/>
    <w:rsid w:val="00F837DA"/>
    <w:rsid w:val="00FA2356"/>
    <w:rsid w:val="00FA635E"/>
    <w:rsid w:val="00FA7D19"/>
    <w:rsid w:val="00FB3879"/>
    <w:rsid w:val="00FB4A5B"/>
    <w:rsid w:val="00FC3B5C"/>
    <w:rsid w:val="00FC4B46"/>
    <w:rsid w:val="00FD4964"/>
    <w:rsid w:val="00FE30B6"/>
    <w:rsid w:val="00FE57D8"/>
    <w:rsid w:val="00FF11FC"/>
    <w:rsid w:val="025EBA40"/>
    <w:rsid w:val="0A963CEB"/>
    <w:rsid w:val="0B3ABADF"/>
    <w:rsid w:val="0B7BB268"/>
    <w:rsid w:val="10447127"/>
    <w:rsid w:val="11AB4CBB"/>
    <w:rsid w:val="11CCC39B"/>
    <w:rsid w:val="12F6D2E5"/>
    <w:rsid w:val="130C284A"/>
    <w:rsid w:val="15B0C043"/>
    <w:rsid w:val="165B18CD"/>
    <w:rsid w:val="16A055DE"/>
    <w:rsid w:val="18650C46"/>
    <w:rsid w:val="18687E34"/>
    <w:rsid w:val="18787BB3"/>
    <w:rsid w:val="1A445898"/>
    <w:rsid w:val="1AA303EE"/>
    <w:rsid w:val="1DA80966"/>
    <w:rsid w:val="1FFE0798"/>
    <w:rsid w:val="21851F4D"/>
    <w:rsid w:val="2274EFC9"/>
    <w:rsid w:val="22BA7033"/>
    <w:rsid w:val="2516C245"/>
    <w:rsid w:val="25D8A434"/>
    <w:rsid w:val="25E4C5C7"/>
    <w:rsid w:val="2625ECDB"/>
    <w:rsid w:val="284846F7"/>
    <w:rsid w:val="29300546"/>
    <w:rsid w:val="295E9413"/>
    <w:rsid w:val="2A397DF3"/>
    <w:rsid w:val="2B44E48D"/>
    <w:rsid w:val="2B4F6178"/>
    <w:rsid w:val="2BF9DFC0"/>
    <w:rsid w:val="2CFE7B2E"/>
    <w:rsid w:val="2DFB4623"/>
    <w:rsid w:val="30C9A343"/>
    <w:rsid w:val="32250271"/>
    <w:rsid w:val="34899038"/>
    <w:rsid w:val="35AECF19"/>
    <w:rsid w:val="36FFE225"/>
    <w:rsid w:val="38EEC70D"/>
    <w:rsid w:val="390F046B"/>
    <w:rsid w:val="398416EC"/>
    <w:rsid w:val="3CC6AE59"/>
    <w:rsid w:val="3CD7606F"/>
    <w:rsid w:val="3E0F8D48"/>
    <w:rsid w:val="3E4A5F19"/>
    <w:rsid w:val="3FC49F21"/>
    <w:rsid w:val="402F41A5"/>
    <w:rsid w:val="409E1446"/>
    <w:rsid w:val="409E1446"/>
    <w:rsid w:val="430713F7"/>
    <w:rsid w:val="45C3A3D5"/>
    <w:rsid w:val="4623275C"/>
    <w:rsid w:val="4A6E018F"/>
    <w:rsid w:val="4B99896F"/>
    <w:rsid w:val="4CD19A4C"/>
    <w:rsid w:val="4E7B7FAA"/>
    <w:rsid w:val="51269F0B"/>
    <w:rsid w:val="517B5A89"/>
    <w:rsid w:val="523502DE"/>
    <w:rsid w:val="523502DE"/>
    <w:rsid w:val="53EA8AC0"/>
    <w:rsid w:val="5443A45B"/>
    <w:rsid w:val="557926E2"/>
    <w:rsid w:val="557926E2"/>
    <w:rsid w:val="5692DB05"/>
    <w:rsid w:val="57663462"/>
    <w:rsid w:val="5A82653B"/>
    <w:rsid w:val="5BA31333"/>
    <w:rsid w:val="5D1A1B11"/>
    <w:rsid w:val="5EF8F971"/>
    <w:rsid w:val="60082E99"/>
    <w:rsid w:val="60A3E24D"/>
    <w:rsid w:val="60C6F752"/>
    <w:rsid w:val="614D5DD2"/>
    <w:rsid w:val="61C5F406"/>
    <w:rsid w:val="621F84D9"/>
    <w:rsid w:val="63686E60"/>
    <w:rsid w:val="67934391"/>
    <w:rsid w:val="679B6652"/>
    <w:rsid w:val="69266015"/>
    <w:rsid w:val="69601C99"/>
    <w:rsid w:val="69D461C8"/>
    <w:rsid w:val="6AAC2565"/>
    <w:rsid w:val="6C797A61"/>
    <w:rsid w:val="6CF0F76D"/>
    <w:rsid w:val="6DA80DF4"/>
    <w:rsid w:val="6E61D546"/>
    <w:rsid w:val="6F19D545"/>
    <w:rsid w:val="6FD1A8E1"/>
    <w:rsid w:val="7014F9EA"/>
    <w:rsid w:val="701F5E13"/>
    <w:rsid w:val="738D0565"/>
    <w:rsid w:val="7467D672"/>
    <w:rsid w:val="74732CAD"/>
    <w:rsid w:val="74732CAD"/>
    <w:rsid w:val="794A61FA"/>
    <w:rsid w:val="79EBA7C8"/>
    <w:rsid w:val="7A4D98F6"/>
    <w:rsid w:val="7A5D634C"/>
    <w:rsid w:val="7AFBE902"/>
    <w:rsid w:val="7B3BC01F"/>
    <w:rsid w:val="7C82B852"/>
    <w:rsid w:val="7C9BE723"/>
    <w:rsid w:val="7DADEBF0"/>
    <w:rsid w:val="7DD21179"/>
    <w:rsid w:val="7F53ACA3"/>
    <w:rsid w:val="7FC09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1862B"/>
  <w15:docId w15:val="{ABBB38B3-27E5-4DB2-B56B-C637A125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075B"/>
    <w:pPr>
      <w:spacing w:after="0" w:line="240" w:lineRule="auto"/>
    </w:pPr>
    <w:rPr>
      <w:rFonts w:ascii="Garamond" w:hAnsi="Garamond" w:eastAsia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F4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075B"/>
    <w:pPr>
      <w:keepNext/>
      <w:jc w:val="both"/>
      <w:outlineLvl w:val="1"/>
    </w:pPr>
    <w:rPr>
      <w:rFonts w:ascii="Comic Sans MS" w:hAnsi="Comic Sans MS"/>
      <w:b/>
      <w:sz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F3075B"/>
    <w:pPr>
      <w:keepNext/>
      <w:jc w:val="both"/>
      <w:outlineLvl w:val="2"/>
    </w:pPr>
    <w:rPr>
      <w:rFonts w:ascii="Comic Sans MS" w:hAnsi="Comic Sans MS"/>
      <w:b/>
      <w:sz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F3075B"/>
    <w:rPr>
      <w:rFonts w:ascii="Comic Sans MS" w:hAnsi="Comic Sans MS" w:eastAsia="Times New Roman" w:cs="Times New Roman"/>
      <w:b/>
      <w:szCs w:val="20"/>
      <w:lang w:val="en-US"/>
    </w:rPr>
  </w:style>
  <w:style w:type="character" w:styleId="Heading3Char" w:customStyle="1">
    <w:name w:val="Heading 3 Char"/>
    <w:basedOn w:val="DefaultParagraphFont"/>
    <w:link w:val="Heading3"/>
    <w:rsid w:val="00F3075B"/>
    <w:rPr>
      <w:rFonts w:ascii="Comic Sans MS" w:hAnsi="Comic Sans MS" w:eastAsia="Times New Roman" w:cs="Times New Roman"/>
      <w:b/>
      <w:sz w:val="28"/>
      <w:szCs w:val="20"/>
      <w:lang w:val="en-US"/>
    </w:rPr>
  </w:style>
  <w:style w:type="character" w:styleId="Hyperlink">
    <w:name w:val="Hyperlink"/>
    <w:uiPriority w:val="99"/>
    <w:rsid w:val="00F307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07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75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3075B"/>
    <w:rPr>
      <w:rFonts w:ascii="Garamond" w:hAnsi="Garamond" w:eastAsia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F3075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075B"/>
    <w:rPr>
      <w:rFonts w:ascii="Garamond" w:hAnsi="Garamond" w:eastAsia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75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3075B"/>
    <w:rPr>
      <w:rFonts w:ascii="Tahoma" w:hAnsi="Tahoma" w:eastAsia="Times New Roman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14F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E50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E50D0"/>
  </w:style>
  <w:style w:type="character" w:styleId="eop" w:customStyle="1">
    <w:name w:val="eop"/>
    <w:basedOn w:val="DefaultParagraphFont"/>
    <w:rsid w:val="004E50D0"/>
  </w:style>
  <w:style w:type="character" w:styleId="Heading1Char" w:customStyle="1">
    <w:name w:val="Heading 1 Char"/>
    <w:basedOn w:val="DefaultParagraphFont"/>
    <w:link w:val="Heading1"/>
    <w:uiPriority w:val="9"/>
    <w:rsid w:val="00A33F40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49721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2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4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c8c232c37d91464c" /><Relationship Type="http://schemas.openxmlformats.org/officeDocument/2006/relationships/hyperlink" Target="mailto:TrainingRequests@oxfordhealth.nhs.uk" TargetMode="External" Id="Ra7fb25a49f1e41e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79FCF8700A148AD145AE3CF7AC0A9" ma:contentTypeVersion="18" ma:contentTypeDescription="Create a new document." ma:contentTypeScope="" ma:versionID="1667b29027b9ef4ce6dc34a9ea8843b7">
  <xsd:schema xmlns:xsd="http://www.w3.org/2001/XMLSchema" xmlns:xs="http://www.w3.org/2001/XMLSchema" xmlns:p="http://schemas.microsoft.com/office/2006/metadata/properties" xmlns:ns2="4b00fda2-e2cc-4dad-b00f-067018dbbe44" xmlns:ns3="f3842eef-40ca-4712-b46f-ae63a8a83b30" targetNamespace="http://schemas.microsoft.com/office/2006/metadata/properties" ma:root="true" ma:fieldsID="ffc859b6c00701691e59e9935b7d1989" ns2:_="" ns3:_="">
    <xsd:import namespace="4b00fda2-e2cc-4dad-b00f-067018dbbe44"/>
    <xsd:import namespace="f3842eef-40ca-4712-b46f-ae63a8a83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0fda2-e2cc-4dad-b00f-067018dbb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42eef-40ca-4712-b46f-ae63a8a83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d2b260-1962-4814-8293-e51a443557d9}" ma:internalName="TaxCatchAll" ma:showField="CatchAllData" ma:web="f3842eef-40ca-4712-b46f-ae63a8a83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0fda2-e2cc-4dad-b00f-067018dbbe44">
      <Terms xmlns="http://schemas.microsoft.com/office/infopath/2007/PartnerControls"/>
    </lcf76f155ced4ddcb4097134ff3c332f>
    <TaxCatchAll xmlns="f3842eef-40ca-4712-b46f-ae63a8a83b30" xsi:nil="true"/>
  </documentManagement>
</p:properties>
</file>

<file path=customXml/itemProps1.xml><?xml version="1.0" encoding="utf-8"?>
<ds:datastoreItem xmlns:ds="http://schemas.openxmlformats.org/officeDocument/2006/customXml" ds:itemID="{9959897A-B277-4C6D-BD70-5D11CC933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B1EC2-907A-4A05-955F-88A036A9B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D0FD82-640E-4D33-B6FD-538C3A4FFB27}"/>
</file>

<file path=customXml/itemProps4.xml><?xml version="1.0" encoding="utf-8"?>
<ds:datastoreItem xmlns:ds="http://schemas.openxmlformats.org/officeDocument/2006/customXml" ds:itemID="{933F562E-6075-4AE6-A15E-DCB101D17F0E}">
  <ds:schemaRefs>
    <ds:schemaRef ds:uri="http://schemas.microsoft.com/office/2006/metadata/properties"/>
    <ds:schemaRef ds:uri="http://schemas.microsoft.com/office/infopath/2007/PartnerControls"/>
    <ds:schemaRef ds:uri="4b00fda2-e2cc-4dad-b00f-067018dbbe44"/>
    <ds:schemaRef ds:uri="f3842eef-40ca-4712-b46f-ae63a8a83b3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Oxford Health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Lackman Sarah (RNU) Oxford Health</dc:creator>
  <keywords/>
  <lastModifiedBy>Evans Annie (RNU) Oxford Health</lastModifiedBy>
  <revision>16</revision>
  <dcterms:created xsi:type="dcterms:W3CDTF">2023-06-05T13:41:00.0000000Z</dcterms:created>
  <dcterms:modified xsi:type="dcterms:W3CDTF">2025-12-10T09:49:46.6120366Z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0x0101003DE79FCF8700A148AD145AE3CF7AC0A9</vt:lpwstr>
  </property>
  <property fmtid="{D5CDD505-2E9C-101B-9397-08002B2CF9AE}" pid="3" name="MediaServiceImageTags">
    <vt:lpwstr/>
  </property>
</Properties>
</file>