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5"/>
        <w:gridCol w:w="6759"/>
      </w:tblGrid>
      <w:tr w:rsidR="009949CE" w:rsidRPr="00154C5F" w14:paraId="24B50FD0" w14:textId="77777777" w:rsidTr="00D86848">
        <w:tc>
          <w:tcPr>
            <w:tcW w:w="2875" w:type="dxa"/>
          </w:tcPr>
          <w:p w14:paraId="20ECEA58" w14:textId="7FB99FC3" w:rsidR="009949CE" w:rsidRPr="00154C5F" w:rsidRDefault="00401522" w:rsidP="00B10950">
            <w:pPr>
              <w:spacing w:after="120"/>
              <w:rPr>
                <w:rFonts w:ascii="Arial" w:hAnsi="Arial" w:cs="Arial"/>
                <w:b/>
              </w:rPr>
            </w:pPr>
            <w:r w:rsidRPr="00154C5F">
              <w:rPr>
                <w:rFonts w:ascii="Arial" w:hAnsi="Arial" w:cs="Arial"/>
                <w:b/>
              </w:rPr>
              <w:t>Meeting</w:t>
            </w:r>
            <w:r w:rsidR="00D86848">
              <w:rPr>
                <w:rFonts w:ascii="Arial" w:hAnsi="Arial" w:cs="Arial"/>
                <w:b/>
              </w:rPr>
              <w:t>:</w:t>
            </w:r>
          </w:p>
        </w:tc>
        <w:sdt>
          <w:sdtPr>
            <w:rPr>
              <w:rFonts w:ascii="Arial" w:hAnsi="Arial" w:cs="Arial"/>
            </w:rPr>
            <w:alias w:val="Charity Comittee"/>
            <w:tag w:val="Charity Comittee"/>
            <w:id w:val="1102388454"/>
            <w:placeholder>
              <w:docPart w:val="DefaultPlaceholder_-1854013438"/>
            </w:placeholder>
            <w15:color w:val="000000"/>
            <w:dropDownList>
              <w:listItem w:value="Choose an item."/>
              <w:listItem w:displayText="Board of Directors Meeting in Public" w:value="Board of Directors Meeting in Public"/>
              <w:listItem w:displayText="Board of Directors Meeting in Private" w:value="Board of Directors Meeting in Private"/>
              <w:listItem w:displayText="Quality Committee" w:value="Quality Committee"/>
              <w:listItem w:displayText="Finance and Investment Committee" w:value="Finance and Investment Committee"/>
              <w:listItem w:displayText="People, Leadership and Culture Committee" w:value="People, Leadership and Culture Committee"/>
              <w:listItem w:displayText="Charity Committee" w:value="Charity Committee"/>
            </w:dropDownList>
          </w:sdtPr>
          <w:sdtContent>
            <w:tc>
              <w:tcPr>
                <w:tcW w:w="6759" w:type="dxa"/>
              </w:tcPr>
              <w:p w14:paraId="3BE6EA3E" w14:textId="7B909E15" w:rsidR="009949CE" w:rsidRDefault="009949CE" w:rsidP="00A36505">
                <w:pPr>
                  <w:spacing w:after="120"/>
                  <w:jc w:val="both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Board of Directors Meeting in Public</w:t>
                </w:r>
              </w:p>
            </w:tc>
          </w:sdtContent>
        </w:sdt>
      </w:tr>
      <w:tr w:rsidR="00E50709" w:rsidRPr="00154C5F" w14:paraId="00B439DA" w14:textId="77777777" w:rsidTr="00D86848">
        <w:tc>
          <w:tcPr>
            <w:tcW w:w="2875" w:type="dxa"/>
            <w:vAlign w:val="center"/>
          </w:tcPr>
          <w:p w14:paraId="6C3F9F5C" w14:textId="0F32EE42" w:rsidR="00E50709" w:rsidRPr="00154C5F" w:rsidRDefault="00E50709" w:rsidP="00B10950">
            <w:pPr>
              <w:spacing w:after="120"/>
              <w:rPr>
                <w:rFonts w:ascii="Arial" w:hAnsi="Arial" w:cs="Arial"/>
                <w:b/>
              </w:rPr>
            </w:pPr>
            <w:r w:rsidRPr="00154C5F">
              <w:rPr>
                <w:rFonts w:ascii="Arial" w:hAnsi="Arial" w:cs="Arial"/>
                <w:b/>
              </w:rPr>
              <w:t>Date of Meeting</w:t>
            </w:r>
            <w:r w:rsidR="00D86848">
              <w:rPr>
                <w:rFonts w:ascii="Arial" w:hAnsi="Arial" w:cs="Arial"/>
                <w:b/>
              </w:rPr>
              <w:t>:</w:t>
            </w:r>
          </w:p>
        </w:tc>
        <w:sdt>
          <w:sdtPr>
            <w:rPr>
              <w:rFonts w:ascii="Arial" w:hAnsi="Arial" w:cs="Arial"/>
            </w:rPr>
            <w:id w:val="-1765209983"/>
            <w:placeholder>
              <w:docPart w:val="EE164D5B58514871B5E098DE5117CDFB"/>
            </w:placeholder>
            <w:date w:fullDate="2026-03-25T00:00:00Z">
              <w:dateFormat w:val="dd MMMM 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6759" w:type="dxa"/>
              </w:tcPr>
              <w:p w14:paraId="5FD16FA0" w14:textId="3D78EFB2" w:rsidR="00E50709" w:rsidRPr="00154C5F" w:rsidRDefault="00CB5A6E" w:rsidP="00A36505">
                <w:pPr>
                  <w:spacing w:after="120"/>
                  <w:jc w:val="both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25 March 2026</w:t>
                </w:r>
              </w:p>
            </w:tc>
          </w:sdtContent>
        </w:sdt>
      </w:tr>
      <w:tr w:rsidR="001C58DA" w:rsidRPr="00154C5F" w14:paraId="4F23F982" w14:textId="77777777" w:rsidTr="00D86848">
        <w:tc>
          <w:tcPr>
            <w:tcW w:w="2875" w:type="dxa"/>
            <w:vAlign w:val="center"/>
          </w:tcPr>
          <w:p w14:paraId="6E94C8CC" w14:textId="2FEB1B8A" w:rsidR="001C58DA" w:rsidRPr="00154C5F" w:rsidRDefault="001C58DA" w:rsidP="00B10950">
            <w:pPr>
              <w:spacing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Agenda item</w:t>
            </w:r>
            <w:r w:rsidR="00D86848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759" w:type="dxa"/>
          </w:tcPr>
          <w:p w14:paraId="5CE8196B" w14:textId="61277359" w:rsidR="001C58DA" w:rsidRPr="00E225CC" w:rsidRDefault="00E34D50" w:rsidP="00A36505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18(ii)</w:t>
            </w:r>
          </w:p>
        </w:tc>
      </w:tr>
      <w:tr w:rsidR="00E50709" w:rsidRPr="00154C5F" w14:paraId="5AF28F78" w14:textId="77777777" w:rsidTr="00D86848">
        <w:tc>
          <w:tcPr>
            <w:tcW w:w="2875" w:type="dxa"/>
          </w:tcPr>
          <w:p w14:paraId="3982BC73" w14:textId="698C547F" w:rsidR="00E50709" w:rsidRPr="00154C5F" w:rsidRDefault="00E50709" w:rsidP="00B10950">
            <w:pPr>
              <w:spacing w:after="120"/>
              <w:rPr>
                <w:rFonts w:ascii="Arial" w:hAnsi="Arial" w:cs="Arial"/>
                <w:b/>
              </w:rPr>
            </w:pPr>
            <w:r w:rsidRPr="00154C5F">
              <w:rPr>
                <w:rFonts w:ascii="Arial" w:hAnsi="Arial" w:cs="Arial"/>
                <w:b/>
              </w:rPr>
              <w:t>Report title</w:t>
            </w:r>
            <w:r w:rsidR="00D86848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759" w:type="dxa"/>
          </w:tcPr>
          <w:p w14:paraId="67845660" w14:textId="1200A229" w:rsidR="00E50709" w:rsidRPr="00154C5F" w:rsidRDefault="00E72D72" w:rsidP="00A36505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Corporate Registers – Gifts, Hospitality &amp; Sponsorship</w:t>
            </w:r>
          </w:p>
        </w:tc>
      </w:tr>
      <w:tr w:rsidR="001C58DA" w:rsidRPr="00154C5F" w14:paraId="4AE23432" w14:textId="77777777" w:rsidTr="00D86848">
        <w:tc>
          <w:tcPr>
            <w:tcW w:w="2875" w:type="dxa"/>
          </w:tcPr>
          <w:p w14:paraId="694EB426" w14:textId="2496ECE6" w:rsidR="001C58DA" w:rsidRPr="00154C5F" w:rsidRDefault="001C58DA" w:rsidP="00B10950">
            <w:pPr>
              <w:spacing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Executive </w:t>
            </w:r>
            <w:r w:rsidR="00D86848">
              <w:rPr>
                <w:rFonts w:ascii="Arial" w:hAnsi="Arial" w:cs="Arial"/>
                <w:b/>
              </w:rPr>
              <w:t>sponsor</w:t>
            </w:r>
            <w:r>
              <w:rPr>
                <w:rFonts w:ascii="Arial" w:hAnsi="Arial" w:cs="Arial"/>
                <w:b/>
              </w:rPr>
              <w:t>(s)</w:t>
            </w:r>
          </w:p>
        </w:tc>
        <w:tc>
          <w:tcPr>
            <w:tcW w:w="6759" w:type="dxa"/>
          </w:tcPr>
          <w:p w14:paraId="0B620839" w14:textId="2678A9B4" w:rsidR="001C58DA" w:rsidRPr="00154C5F" w:rsidRDefault="00E72D72" w:rsidP="00A36505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Taff Gidi, </w:t>
            </w:r>
            <w:r w:rsidR="00D86848">
              <w:rPr>
                <w:rFonts w:ascii="Arial" w:hAnsi="Arial" w:cs="Arial"/>
              </w:rPr>
              <w:t xml:space="preserve">Executive </w:t>
            </w:r>
            <w:r>
              <w:rPr>
                <w:rFonts w:ascii="Arial" w:hAnsi="Arial" w:cs="Arial"/>
              </w:rPr>
              <w:t>Director of Corporate Affairs</w:t>
            </w:r>
          </w:p>
        </w:tc>
      </w:tr>
      <w:tr w:rsidR="001C58DA" w:rsidRPr="00154C5F" w14:paraId="35C2BEAE" w14:textId="77777777" w:rsidTr="00D86848">
        <w:tc>
          <w:tcPr>
            <w:tcW w:w="2875" w:type="dxa"/>
          </w:tcPr>
          <w:p w14:paraId="48A48081" w14:textId="75CC5131" w:rsidR="001C58DA" w:rsidRPr="00154C5F" w:rsidRDefault="001C58DA" w:rsidP="00B10950">
            <w:pPr>
              <w:spacing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Report author(s)</w:t>
            </w:r>
            <w:r w:rsidR="00D86848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759" w:type="dxa"/>
          </w:tcPr>
          <w:p w14:paraId="69E29D8B" w14:textId="02DCA135" w:rsidR="001C58DA" w:rsidRPr="00154C5F" w:rsidRDefault="00B27091" w:rsidP="00A36505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Leanne </w:t>
            </w:r>
            <w:r w:rsidR="00F9670B">
              <w:rPr>
                <w:rFonts w:ascii="Arial" w:hAnsi="Arial" w:cs="Arial"/>
              </w:rPr>
              <w:t>Dunkley</w:t>
            </w:r>
            <w:r w:rsidR="00E72D72">
              <w:rPr>
                <w:rFonts w:ascii="Arial" w:hAnsi="Arial" w:cs="Arial"/>
              </w:rPr>
              <w:t>, Corporate Governance Officer</w:t>
            </w:r>
          </w:p>
        </w:tc>
      </w:tr>
      <w:tr w:rsidR="00E50709" w:rsidRPr="00154C5F" w14:paraId="62463CFD" w14:textId="77777777" w:rsidTr="00D86848">
        <w:tc>
          <w:tcPr>
            <w:tcW w:w="2875" w:type="dxa"/>
          </w:tcPr>
          <w:p w14:paraId="062BB2FE" w14:textId="51197024" w:rsidR="00E50709" w:rsidRPr="00154C5F" w:rsidRDefault="00E50709" w:rsidP="00B10950">
            <w:pPr>
              <w:spacing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Action this paper </w:t>
            </w:r>
            <w:r w:rsidR="00D86848">
              <w:rPr>
                <w:rFonts w:ascii="Arial" w:hAnsi="Arial" w:cs="Arial"/>
                <w:b/>
              </w:rPr>
              <w:t>is for:</w:t>
            </w:r>
          </w:p>
        </w:tc>
        <w:tc>
          <w:tcPr>
            <w:tcW w:w="6759" w:type="dxa"/>
          </w:tcPr>
          <w:p w14:paraId="557E6967" w14:textId="77777777" w:rsidR="004C1C3A" w:rsidRDefault="00000000" w:rsidP="00A3650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</w:rPr>
                <w:id w:val="-12940224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AA4CB8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4C1C3A">
              <w:rPr>
                <w:rFonts w:ascii="Arial" w:hAnsi="Arial" w:cs="Arial"/>
                <w:b/>
              </w:rPr>
              <w:t xml:space="preserve"> </w:t>
            </w:r>
            <w:r w:rsidR="004C1C3A" w:rsidRPr="004C1C3A">
              <w:rPr>
                <w:rFonts w:ascii="Arial" w:hAnsi="Arial" w:cs="Arial"/>
                <w:sz w:val="24"/>
                <w:szCs w:val="24"/>
              </w:rPr>
              <w:t>Decision</w:t>
            </w:r>
            <w:r w:rsidR="00605AC4">
              <w:rPr>
                <w:rFonts w:ascii="Arial" w:hAnsi="Arial" w:cs="Arial"/>
                <w:sz w:val="24"/>
                <w:szCs w:val="24"/>
              </w:rPr>
              <w:t>/approval</w:t>
            </w:r>
          </w:p>
          <w:p w14:paraId="6D9E77EC" w14:textId="4B83B830" w:rsidR="004C1C3A" w:rsidRDefault="00000000" w:rsidP="00A36505">
            <w:pPr>
              <w:pStyle w:val="NoSpacing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b/>
                </w:rPr>
                <w:id w:val="-319501446"/>
                <w14:checkbox>
                  <w14:checked w14:val="1"/>
                  <w14:checkedState w14:val="00FE" w14:font="Wingdings"/>
                  <w14:uncheckedState w14:val="2610" w14:font="MS Gothic"/>
                </w14:checkbox>
              </w:sdtPr>
              <w:sdtContent>
                <w:r w:rsidR="00E72D72">
                  <w:rPr>
                    <w:rFonts w:ascii="Wingdings" w:eastAsia="Wingdings" w:hAnsi="Wingdings" w:cs="Wingdings"/>
                    <w:b/>
                  </w:rPr>
                  <w:t>þ</w:t>
                </w:r>
              </w:sdtContent>
            </w:sdt>
            <w:r w:rsidR="004C1C3A">
              <w:rPr>
                <w:rFonts w:ascii="Arial" w:hAnsi="Arial" w:cs="Arial"/>
                <w:b/>
              </w:rPr>
              <w:t xml:space="preserve"> </w:t>
            </w:r>
            <w:r w:rsidR="00F92653" w:rsidRPr="00F92653">
              <w:rPr>
                <w:rFonts w:ascii="Arial" w:hAnsi="Arial" w:cs="Arial"/>
                <w:bCs/>
                <w:sz w:val="24"/>
                <w:szCs w:val="24"/>
              </w:rPr>
              <w:t>Information</w:t>
            </w:r>
          </w:p>
          <w:p w14:paraId="4B842BB2" w14:textId="77777777" w:rsidR="00E50709" w:rsidRDefault="00000000" w:rsidP="004C1C3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</w:rPr>
                <w:id w:val="178600525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4C1C3A" w:rsidRPr="0035219C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4C1C3A">
              <w:rPr>
                <w:rFonts w:ascii="Arial" w:hAnsi="Arial" w:cs="Arial"/>
                <w:b/>
              </w:rPr>
              <w:t xml:space="preserve"> </w:t>
            </w:r>
            <w:r w:rsidR="004C1C3A" w:rsidRPr="004C1C3A">
              <w:rPr>
                <w:rFonts w:ascii="Arial" w:hAnsi="Arial" w:cs="Arial"/>
                <w:sz w:val="24"/>
                <w:szCs w:val="24"/>
              </w:rPr>
              <w:t>Assurance</w:t>
            </w:r>
          </w:p>
          <w:p w14:paraId="7D5934A9" w14:textId="7331E898" w:rsidR="00292867" w:rsidRPr="004C1C3A" w:rsidRDefault="00292867" w:rsidP="004C1C3A">
            <w:pPr>
              <w:pStyle w:val="NoSpacing"/>
              <w:rPr>
                <w:rFonts w:ascii="Arial" w:hAnsi="Arial" w:cs="Arial"/>
                <w:b/>
              </w:rPr>
            </w:pPr>
          </w:p>
        </w:tc>
      </w:tr>
      <w:tr w:rsidR="00292867" w:rsidRPr="00292867" w14:paraId="12F25555" w14:textId="77777777" w:rsidTr="00D86848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0C0AA" w14:textId="57EFFEC3" w:rsidR="00292867" w:rsidRPr="00292867" w:rsidRDefault="00292867" w:rsidP="00B10950">
            <w:pPr>
              <w:spacing w:after="120"/>
              <w:rPr>
                <w:rFonts w:ascii="Arial" w:hAnsi="Arial" w:cs="Arial"/>
                <w:b/>
              </w:rPr>
            </w:pPr>
            <w:r w:rsidRPr="00292867">
              <w:rPr>
                <w:rFonts w:ascii="Arial" w:hAnsi="Arial" w:cs="Arial"/>
                <w:b/>
              </w:rPr>
              <w:t>Reason for submission to the</w:t>
            </w:r>
            <w:r w:rsidRPr="00E225CC">
              <w:rPr>
                <w:rFonts w:ascii="Arial" w:hAnsi="Arial" w:cs="Arial"/>
                <w:b/>
              </w:rPr>
              <w:t xml:space="preserve"> </w:t>
            </w:r>
            <w:r w:rsidR="00E225CC" w:rsidRPr="00E225CC">
              <w:rPr>
                <w:rFonts w:ascii="Arial" w:hAnsi="Arial" w:cs="Arial"/>
                <w:b/>
              </w:rPr>
              <w:t>Board</w:t>
            </w:r>
            <w:r w:rsidR="00D86848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F853" w14:textId="2BAE6B6F" w:rsidR="00292867" w:rsidRPr="00292867" w:rsidRDefault="00E72D72" w:rsidP="001D7387">
            <w:pPr>
              <w:pStyle w:val="NoSpacing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Regulatory </w:t>
            </w:r>
            <w:r w:rsidR="00727A1C">
              <w:rPr>
                <w:rFonts w:ascii="Arial" w:hAnsi="Arial" w:cs="Arial"/>
                <w:bCs/>
                <w:sz w:val="24"/>
                <w:szCs w:val="24"/>
              </w:rPr>
              <w:t>/ NHS England guidance</w:t>
            </w:r>
          </w:p>
        </w:tc>
      </w:tr>
      <w:tr w:rsidR="00E50709" w:rsidRPr="00154C5F" w14:paraId="77D3D213" w14:textId="77777777" w:rsidTr="00D86848">
        <w:tc>
          <w:tcPr>
            <w:tcW w:w="2875" w:type="dxa"/>
          </w:tcPr>
          <w:p w14:paraId="3B9EB105" w14:textId="7EDED0DC" w:rsidR="00E50709" w:rsidRPr="00D86848" w:rsidRDefault="00D86848" w:rsidP="00B10950">
            <w:pPr>
              <w:spacing w:after="12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>Public</w:t>
            </w:r>
            <w:r w:rsidR="005573D8">
              <w:rPr>
                <w:rFonts w:ascii="Arial" w:hAnsi="Arial" w:cs="Arial"/>
                <w:b/>
              </w:rPr>
              <w:t xml:space="preserve"> or c</w:t>
            </w:r>
            <w:r w:rsidR="00401522">
              <w:rPr>
                <w:rFonts w:ascii="Arial" w:hAnsi="Arial" w:cs="Arial"/>
                <w:b/>
              </w:rPr>
              <w:t>onfidential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759" w:type="dxa"/>
          </w:tcPr>
          <w:p w14:paraId="51F9D100" w14:textId="26085897" w:rsidR="00E50709" w:rsidRDefault="00E72D72" w:rsidP="00A36505">
            <w:pPr>
              <w:pStyle w:val="NoSpacing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Public</w:t>
            </w:r>
          </w:p>
        </w:tc>
      </w:tr>
    </w:tbl>
    <w:p w14:paraId="769F53E0" w14:textId="77777777" w:rsidR="00B10950" w:rsidRDefault="00B10950"/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A36505" w:rsidRPr="00AD696F" w14:paraId="06941438" w14:textId="77777777" w:rsidTr="00A45B5A">
        <w:tc>
          <w:tcPr>
            <w:tcW w:w="9634" w:type="dxa"/>
            <w:shd w:val="clear" w:color="auto" w:fill="B4C6E7" w:themeFill="accent1" w:themeFillTint="66"/>
          </w:tcPr>
          <w:p w14:paraId="6F937248" w14:textId="77777777" w:rsidR="00A36505" w:rsidRPr="00AD696F" w:rsidRDefault="00A36505" w:rsidP="00A36505">
            <w:pPr>
              <w:jc w:val="both"/>
              <w:rPr>
                <w:rFonts w:ascii="Arial" w:hAnsi="Arial" w:cs="Arial"/>
                <w:b/>
              </w:rPr>
            </w:pPr>
            <w:bookmarkStart w:id="0" w:name="_Hlk135401795"/>
            <w:bookmarkStart w:id="1" w:name="_Hlk123761072"/>
            <w:r w:rsidRPr="00AD696F">
              <w:rPr>
                <w:rFonts w:ascii="Arial" w:hAnsi="Arial" w:cs="Arial"/>
                <w:b/>
              </w:rPr>
              <w:t>Executive summary</w:t>
            </w:r>
          </w:p>
        </w:tc>
      </w:tr>
      <w:bookmarkEnd w:id="0"/>
      <w:tr w:rsidR="00A36505" w:rsidRPr="00187224" w14:paraId="64F988BA" w14:textId="77777777" w:rsidTr="00053248">
        <w:tc>
          <w:tcPr>
            <w:tcW w:w="9634" w:type="dxa"/>
          </w:tcPr>
          <w:p w14:paraId="2EEED739" w14:textId="77777777" w:rsidR="00A45B5A" w:rsidRDefault="00A45B5A" w:rsidP="00B058D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14:paraId="12A28388" w14:textId="20BF15F6" w:rsidR="00292867" w:rsidRDefault="00D86848" w:rsidP="00B058D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D86848">
              <w:rPr>
                <w:rFonts w:ascii="Arial" w:hAnsi="Arial" w:cs="Arial"/>
              </w:rPr>
              <w:t xml:space="preserve">The Board is </w:t>
            </w:r>
            <w:r w:rsidR="00727A1C">
              <w:rPr>
                <w:rFonts w:ascii="Arial" w:hAnsi="Arial" w:cs="Arial"/>
              </w:rPr>
              <w:t>provided with an update on e</w:t>
            </w:r>
            <w:r w:rsidRPr="00D86848">
              <w:rPr>
                <w:rFonts w:ascii="Arial" w:hAnsi="Arial" w:cs="Arial"/>
              </w:rPr>
              <w:t xml:space="preserve">ntries in the Register of Gifts, Hospitality &amp; Sponsorship since the last report presented to the Board on </w:t>
            </w:r>
            <w:r w:rsidR="00D23A95">
              <w:rPr>
                <w:rFonts w:ascii="Arial" w:hAnsi="Arial" w:cs="Arial"/>
              </w:rPr>
              <w:t xml:space="preserve">26 </w:t>
            </w:r>
            <w:r w:rsidR="00CB5A6E">
              <w:rPr>
                <w:rFonts w:ascii="Arial" w:hAnsi="Arial" w:cs="Arial"/>
              </w:rPr>
              <w:t>November</w:t>
            </w:r>
            <w:r w:rsidRPr="00D86848">
              <w:rPr>
                <w:rFonts w:ascii="Arial" w:hAnsi="Arial" w:cs="Arial"/>
              </w:rPr>
              <w:t xml:space="preserve"> 202</w:t>
            </w:r>
            <w:r w:rsidR="00F9670B">
              <w:rPr>
                <w:rFonts w:ascii="Arial" w:hAnsi="Arial" w:cs="Arial"/>
              </w:rPr>
              <w:t>5</w:t>
            </w:r>
            <w:r w:rsidRPr="00D86848">
              <w:rPr>
                <w:rFonts w:ascii="Arial" w:hAnsi="Arial" w:cs="Arial"/>
              </w:rPr>
              <w:t>.</w:t>
            </w:r>
          </w:p>
          <w:p w14:paraId="0D788E58" w14:textId="77777777" w:rsidR="00A36505" w:rsidRPr="005E5E64" w:rsidRDefault="00A36505" w:rsidP="00A3650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</w:tbl>
    <w:p w14:paraId="53FF41B4" w14:textId="77777777" w:rsidR="00A36505" w:rsidRDefault="00A36505" w:rsidP="00A36505">
      <w:pPr>
        <w:rPr>
          <w:rFonts w:ascii="Arial" w:hAnsi="Arial" w:cs="Arial"/>
          <w:b/>
          <w:sz w:val="10"/>
          <w:szCs w:val="10"/>
        </w:rPr>
      </w:pPr>
    </w:p>
    <w:p w14:paraId="15F2ABEE" w14:textId="77777777" w:rsidR="00B10950" w:rsidRDefault="00B10950" w:rsidP="00A36505">
      <w:pPr>
        <w:rPr>
          <w:rFonts w:ascii="Arial" w:hAnsi="Arial" w:cs="Arial"/>
          <w:b/>
          <w:sz w:val="10"/>
          <w:szCs w:val="10"/>
        </w:rPr>
      </w:pPr>
    </w:p>
    <w:p w14:paraId="02887315" w14:textId="77777777" w:rsidR="00A36505" w:rsidRDefault="00A36505" w:rsidP="00A36505">
      <w:pPr>
        <w:rPr>
          <w:rFonts w:ascii="Arial" w:hAnsi="Arial" w:cs="Arial"/>
          <w:b/>
          <w:sz w:val="10"/>
          <w:szCs w:val="10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A36505" w:rsidRPr="00AD696F" w14:paraId="4F48F20C" w14:textId="77777777" w:rsidTr="00A45B5A">
        <w:tc>
          <w:tcPr>
            <w:tcW w:w="9634" w:type="dxa"/>
            <w:shd w:val="clear" w:color="auto" w:fill="B4C6E7" w:themeFill="accent1" w:themeFillTint="66"/>
          </w:tcPr>
          <w:p w14:paraId="47B39431" w14:textId="77777777" w:rsidR="00A36505" w:rsidRPr="00AD696F" w:rsidRDefault="00A36505" w:rsidP="00A36505">
            <w:pPr>
              <w:rPr>
                <w:rFonts w:ascii="Arial" w:hAnsi="Arial" w:cs="Arial"/>
                <w:b/>
              </w:rPr>
            </w:pPr>
            <w:r w:rsidRPr="00AD696F">
              <w:rPr>
                <w:rFonts w:ascii="Arial" w:hAnsi="Arial" w:cs="Arial"/>
                <w:b/>
              </w:rPr>
              <w:t>Report history / meetings this item has been considered</w:t>
            </w:r>
            <w:r w:rsidR="003A137A">
              <w:rPr>
                <w:rFonts w:ascii="Arial" w:hAnsi="Arial" w:cs="Arial"/>
                <w:b/>
              </w:rPr>
              <w:t xml:space="preserve"> </w:t>
            </w:r>
            <w:r w:rsidR="00127A6C">
              <w:rPr>
                <w:rFonts w:ascii="Arial" w:hAnsi="Arial" w:cs="Arial"/>
                <w:b/>
              </w:rPr>
              <w:t xml:space="preserve">at </w:t>
            </w:r>
            <w:r w:rsidR="003A137A">
              <w:rPr>
                <w:rFonts w:ascii="Arial" w:hAnsi="Arial" w:cs="Arial"/>
                <w:b/>
              </w:rPr>
              <w:t>and outcome</w:t>
            </w:r>
          </w:p>
        </w:tc>
      </w:tr>
      <w:tr w:rsidR="00A36505" w:rsidRPr="005573D8" w14:paraId="28D01A81" w14:textId="77777777" w:rsidTr="00053248">
        <w:tc>
          <w:tcPr>
            <w:tcW w:w="9634" w:type="dxa"/>
          </w:tcPr>
          <w:p w14:paraId="5EE3AFDA" w14:textId="77777777" w:rsidR="00B058DD" w:rsidRDefault="00B058DD" w:rsidP="00D86848">
            <w:pPr>
              <w:jc w:val="both"/>
              <w:rPr>
                <w:rFonts w:ascii="Arial" w:hAnsi="Arial" w:cs="Arial"/>
                <w:b/>
              </w:rPr>
            </w:pPr>
          </w:p>
          <w:p w14:paraId="6683807B" w14:textId="1A56C0E7" w:rsidR="00D86848" w:rsidRPr="00D86848" w:rsidRDefault="00D86848" w:rsidP="00D86848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This report has been prepared for the Board.  </w:t>
            </w:r>
          </w:p>
          <w:p w14:paraId="43121C2F" w14:textId="77777777" w:rsidR="00D86848" w:rsidRPr="005573D8" w:rsidRDefault="00D86848" w:rsidP="00D86848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5295A220" w14:textId="77777777" w:rsidR="00A36505" w:rsidRDefault="00A36505" w:rsidP="00A36505">
      <w:pPr>
        <w:rPr>
          <w:rFonts w:ascii="Arial" w:hAnsi="Arial" w:cs="Arial"/>
          <w:b/>
          <w:sz w:val="10"/>
          <w:szCs w:val="10"/>
        </w:rPr>
      </w:pPr>
    </w:p>
    <w:p w14:paraId="6B711C85" w14:textId="77777777" w:rsidR="00B10950" w:rsidRDefault="00B10950" w:rsidP="00A36505">
      <w:pPr>
        <w:rPr>
          <w:rFonts w:ascii="Arial" w:hAnsi="Arial" w:cs="Arial"/>
          <w:b/>
          <w:sz w:val="10"/>
          <w:szCs w:val="10"/>
        </w:rPr>
      </w:pPr>
    </w:p>
    <w:p w14:paraId="5179889B" w14:textId="77777777" w:rsidR="00A36505" w:rsidRDefault="00A36505" w:rsidP="00A36505">
      <w:pPr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A36505" w:rsidRPr="00AD696F" w14:paraId="7BABF2F7" w14:textId="77777777" w:rsidTr="00A45B5A">
        <w:tc>
          <w:tcPr>
            <w:tcW w:w="9634" w:type="dxa"/>
            <w:shd w:val="clear" w:color="auto" w:fill="B4C6E7" w:themeFill="accent1" w:themeFillTint="66"/>
          </w:tcPr>
          <w:p w14:paraId="3E7A7A20" w14:textId="77777777" w:rsidR="00A36505" w:rsidRPr="00AD696F" w:rsidRDefault="00A36505" w:rsidP="00A36505">
            <w:pPr>
              <w:rPr>
                <w:rFonts w:ascii="Arial" w:hAnsi="Arial" w:cs="Arial"/>
                <w:b/>
              </w:rPr>
            </w:pPr>
            <w:r w:rsidRPr="00AD696F">
              <w:rPr>
                <w:rFonts w:ascii="Arial" w:hAnsi="Arial" w:cs="Arial"/>
                <w:b/>
              </w:rPr>
              <w:t>Recommendation(s)</w:t>
            </w:r>
          </w:p>
        </w:tc>
      </w:tr>
      <w:tr w:rsidR="00A36505" w:rsidRPr="005573D8" w14:paraId="5F15FC80" w14:textId="77777777" w:rsidTr="00053248">
        <w:tc>
          <w:tcPr>
            <w:tcW w:w="9634" w:type="dxa"/>
          </w:tcPr>
          <w:p w14:paraId="154BE904" w14:textId="7620687C" w:rsidR="00E72D72" w:rsidRPr="00E72D72" w:rsidRDefault="00E72D72" w:rsidP="00E72D72">
            <w:pPr>
              <w:shd w:val="clear" w:color="auto" w:fill="FFFFFF" w:themeFill="background1"/>
              <w:jc w:val="both"/>
              <w:rPr>
                <w:rFonts w:ascii="Arial" w:hAnsi="Arial" w:cs="Arial"/>
                <w:bCs/>
                <w:lang w:val="en-US"/>
              </w:rPr>
            </w:pPr>
            <w:r w:rsidRPr="00E72D72">
              <w:rPr>
                <w:rFonts w:ascii="Arial" w:hAnsi="Arial" w:cs="Arial"/>
                <w:bCs/>
                <w:lang w:val="en-US"/>
              </w:rPr>
              <w:t>The Board is invited to note this report.</w:t>
            </w:r>
          </w:p>
          <w:p w14:paraId="01D4E306" w14:textId="77777777" w:rsidR="00B10950" w:rsidRPr="00D86848" w:rsidRDefault="00B10950" w:rsidP="00D86848">
            <w:pPr>
              <w:shd w:val="clear" w:color="auto" w:fill="FFFFFF" w:themeFill="background1"/>
              <w:jc w:val="both"/>
              <w:rPr>
                <w:rFonts w:ascii="Arial" w:hAnsi="Arial" w:cs="Arial"/>
              </w:rPr>
            </w:pPr>
          </w:p>
        </w:tc>
      </w:tr>
      <w:bookmarkEnd w:id="1"/>
    </w:tbl>
    <w:p w14:paraId="7254CBE6" w14:textId="77777777" w:rsidR="00B10950" w:rsidRDefault="00B10950" w:rsidP="00727A1C">
      <w:pPr>
        <w:rPr>
          <w:rFonts w:ascii="Arial" w:hAnsi="Arial" w:cs="Arial"/>
          <w:b/>
          <w:sz w:val="20"/>
          <w:szCs w:val="20"/>
        </w:rPr>
      </w:pPr>
    </w:p>
    <w:p w14:paraId="57C16209" w14:textId="77777777" w:rsidR="00B10950" w:rsidRPr="00BB643D" w:rsidRDefault="00B10950" w:rsidP="00B10950">
      <w:pPr>
        <w:ind w:left="-284"/>
        <w:rPr>
          <w:rFonts w:ascii="Arial" w:hAnsi="Arial" w:cs="Arial"/>
          <w:b/>
          <w:sz w:val="20"/>
          <w:szCs w:val="20"/>
        </w:rPr>
      </w:pP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76"/>
        <w:gridCol w:w="992"/>
      </w:tblGrid>
      <w:tr w:rsidR="00A36505" w:rsidRPr="003E7A90" w14:paraId="79B9A027" w14:textId="77777777" w:rsidTr="000A5948">
        <w:trPr>
          <w:trHeight w:val="312"/>
        </w:trPr>
        <w:tc>
          <w:tcPr>
            <w:tcW w:w="8676" w:type="dxa"/>
            <w:shd w:val="clear" w:color="auto" w:fill="B4C6E7" w:themeFill="accent1" w:themeFillTint="66"/>
            <w:vAlign w:val="center"/>
          </w:tcPr>
          <w:p w14:paraId="77156E79" w14:textId="395F92D2" w:rsidR="00A36505" w:rsidRPr="003E7A90" w:rsidRDefault="0035219C" w:rsidP="00A36505">
            <w:pPr>
              <w:rPr>
                <w:rFonts w:ascii="Arial" w:hAnsi="Arial" w:cs="Arial"/>
                <w:b/>
              </w:rPr>
            </w:pPr>
            <w:r w:rsidRPr="003E7A90">
              <w:rPr>
                <w:rFonts w:ascii="Arial" w:hAnsi="Arial" w:cs="Arial"/>
                <w:b/>
              </w:rPr>
              <w:t xml:space="preserve">Strategic </w:t>
            </w:r>
            <w:r w:rsidR="005573D8">
              <w:rPr>
                <w:rFonts w:ascii="Arial" w:hAnsi="Arial" w:cs="Arial"/>
                <w:b/>
              </w:rPr>
              <w:t xml:space="preserve">objective </w:t>
            </w:r>
            <w:r w:rsidRPr="003E7A90">
              <w:rPr>
                <w:rFonts w:ascii="Arial" w:hAnsi="Arial" w:cs="Arial"/>
                <w:b/>
              </w:rPr>
              <w:t>thi</w:t>
            </w:r>
            <w:r w:rsidR="00A36505" w:rsidRPr="003E7A90">
              <w:rPr>
                <w:rFonts w:ascii="Arial" w:hAnsi="Arial" w:cs="Arial"/>
                <w:b/>
              </w:rPr>
              <w:t xml:space="preserve">s report supports 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0C3C208E" w14:textId="1EA1D4C7" w:rsidR="00A36505" w:rsidRPr="003E7A90" w:rsidRDefault="009A132C" w:rsidP="00A3650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Select</w:t>
            </w:r>
          </w:p>
        </w:tc>
      </w:tr>
      <w:tr w:rsidR="00A36505" w:rsidRPr="003E7A90" w14:paraId="37855FA2" w14:textId="77777777" w:rsidTr="00932287">
        <w:trPr>
          <w:trHeight w:val="512"/>
        </w:trPr>
        <w:tc>
          <w:tcPr>
            <w:tcW w:w="8676" w:type="dxa"/>
          </w:tcPr>
          <w:p w14:paraId="3BAE3D27" w14:textId="3F049FED" w:rsidR="00A36505" w:rsidRPr="00932287" w:rsidRDefault="005573D8" w:rsidP="005573D8">
            <w:pPr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  <w:r w:rsidRPr="005573D8">
              <w:rPr>
                <w:rFonts w:ascii="Arial" w:hAnsi="Arial" w:cs="Arial"/>
                <w:color w:val="000000" w:themeColor="text1"/>
              </w:rPr>
              <w:t>Quality</w:t>
            </w:r>
            <w:r w:rsidR="00053248">
              <w:rPr>
                <w:rFonts w:ascii="Arial" w:hAnsi="Arial" w:cs="Arial"/>
                <w:color w:val="000000" w:themeColor="text1"/>
              </w:rPr>
              <w:t xml:space="preserve"> - </w:t>
            </w:r>
            <w:r w:rsidRPr="005573D8">
              <w:rPr>
                <w:rFonts w:ascii="Arial" w:hAnsi="Arial" w:cs="Arial"/>
                <w:color w:val="000000" w:themeColor="text1"/>
              </w:rPr>
              <w:t>Deliver the best possible care and health outcomes</w:t>
            </w:r>
          </w:p>
        </w:tc>
        <w:tc>
          <w:tcPr>
            <w:tcW w:w="992" w:type="dxa"/>
          </w:tcPr>
          <w:p w14:paraId="266CD072" w14:textId="58DC1B94" w:rsidR="00A36505" w:rsidRPr="003E7A90" w:rsidRDefault="00000000" w:rsidP="001276EA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pict w14:anchorId="5F88FBD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.8pt;height:19.8pt">
                  <v:imagedata r:id="rId11" o:title=""/>
                </v:shape>
              </w:pict>
            </w:r>
          </w:p>
        </w:tc>
      </w:tr>
      <w:tr w:rsidR="00A36505" w:rsidRPr="003E7A90" w14:paraId="5E015432" w14:textId="77777777" w:rsidTr="00932287">
        <w:trPr>
          <w:trHeight w:val="512"/>
        </w:trPr>
        <w:tc>
          <w:tcPr>
            <w:tcW w:w="8676" w:type="dxa"/>
          </w:tcPr>
          <w:p w14:paraId="6B04E60C" w14:textId="0EB0AD79" w:rsidR="00A36505" w:rsidRPr="00932287" w:rsidRDefault="005573D8" w:rsidP="00053248">
            <w:pPr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  <w:r w:rsidRPr="005573D8">
              <w:rPr>
                <w:rFonts w:ascii="Arial" w:hAnsi="Arial" w:cs="Arial"/>
                <w:color w:val="000000" w:themeColor="text1"/>
              </w:rPr>
              <w:t>People (Workforce)</w:t>
            </w:r>
            <w:r w:rsidR="00932287">
              <w:rPr>
                <w:rFonts w:ascii="Arial" w:hAnsi="Arial" w:cs="Arial"/>
                <w:color w:val="000000" w:themeColor="text1"/>
              </w:rPr>
              <w:t xml:space="preserve"> - </w:t>
            </w:r>
            <w:r w:rsidRPr="005573D8">
              <w:rPr>
                <w:rFonts w:ascii="Arial" w:hAnsi="Arial" w:cs="Arial"/>
                <w:color w:val="000000" w:themeColor="text1"/>
              </w:rPr>
              <w:t>Be a great place to work</w:t>
            </w:r>
          </w:p>
        </w:tc>
        <w:tc>
          <w:tcPr>
            <w:tcW w:w="992" w:type="dxa"/>
          </w:tcPr>
          <w:p w14:paraId="35FA4A4E" w14:textId="37FCDDE3" w:rsidR="00A36505" w:rsidRPr="003E7A90" w:rsidRDefault="00000000" w:rsidP="001276EA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pict w14:anchorId="25323063">
                <v:shape id="_x0000_i1026" type="#_x0000_t75" style="width:16.8pt;height:19.8pt">
                  <v:imagedata r:id="rId11" o:title=""/>
                </v:shape>
              </w:pict>
            </w:r>
          </w:p>
        </w:tc>
      </w:tr>
      <w:tr w:rsidR="00A36505" w:rsidRPr="00B56DB5" w14:paraId="6E6A3FAB" w14:textId="77777777" w:rsidTr="00932287">
        <w:trPr>
          <w:trHeight w:val="512"/>
        </w:trPr>
        <w:tc>
          <w:tcPr>
            <w:tcW w:w="8676" w:type="dxa"/>
          </w:tcPr>
          <w:p w14:paraId="7407F567" w14:textId="2AFBBE3F" w:rsidR="00A36505" w:rsidRPr="00932287" w:rsidRDefault="005573D8" w:rsidP="001276EA">
            <w:pPr>
              <w:rPr>
                <w:rFonts w:ascii="Arial" w:hAnsi="Arial" w:cs="Arial"/>
                <w:color w:val="000000" w:themeColor="text1"/>
              </w:rPr>
            </w:pPr>
            <w:r w:rsidRPr="005573D8">
              <w:rPr>
                <w:rFonts w:ascii="Arial" w:hAnsi="Arial" w:cs="Arial"/>
                <w:color w:val="000000" w:themeColor="text1"/>
              </w:rPr>
              <w:t>Sustainability</w:t>
            </w:r>
            <w:r w:rsidR="00932287">
              <w:rPr>
                <w:rFonts w:ascii="Arial" w:hAnsi="Arial" w:cs="Arial"/>
                <w:color w:val="000000" w:themeColor="text1"/>
              </w:rPr>
              <w:t xml:space="preserve"> - </w:t>
            </w:r>
            <w:r w:rsidRPr="005573D8">
              <w:rPr>
                <w:rFonts w:ascii="Arial" w:hAnsi="Arial" w:cs="Arial"/>
                <w:color w:val="000000" w:themeColor="text1"/>
              </w:rPr>
              <w:t>Make the best use of our resources and protect the environment</w:t>
            </w:r>
          </w:p>
        </w:tc>
        <w:tc>
          <w:tcPr>
            <w:tcW w:w="992" w:type="dxa"/>
          </w:tcPr>
          <w:p w14:paraId="705E5831" w14:textId="2274C2E2" w:rsidR="00A36505" w:rsidRPr="00B56DB5" w:rsidRDefault="00000000" w:rsidP="001276E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pict w14:anchorId="1177122C">
                <v:shape id="_x0000_i1027" type="#_x0000_t75" style="width:16.8pt;height:19.8pt">
                  <v:imagedata r:id="rId12" o:title=""/>
                </v:shape>
              </w:pict>
            </w:r>
          </w:p>
        </w:tc>
      </w:tr>
      <w:tr w:rsidR="00A36505" w:rsidRPr="00B56DB5" w14:paraId="28E19141" w14:textId="77777777" w:rsidTr="00932287">
        <w:trPr>
          <w:trHeight w:val="512"/>
        </w:trPr>
        <w:tc>
          <w:tcPr>
            <w:tcW w:w="8676" w:type="dxa"/>
          </w:tcPr>
          <w:p w14:paraId="7D19644D" w14:textId="16BE2EB6" w:rsidR="00A36505" w:rsidRPr="00932287" w:rsidRDefault="005573D8" w:rsidP="001276E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</w:rPr>
            </w:pPr>
            <w:r w:rsidRPr="005573D8">
              <w:rPr>
                <w:rFonts w:ascii="Arial" w:hAnsi="Arial" w:cs="Arial"/>
                <w:color w:val="000000" w:themeColor="text1"/>
              </w:rPr>
              <w:t>Research &amp; Education</w:t>
            </w:r>
            <w:r w:rsidR="00932287">
              <w:rPr>
                <w:rFonts w:ascii="Arial" w:hAnsi="Arial" w:cs="Arial"/>
                <w:color w:val="000000" w:themeColor="text1"/>
              </w:rPr>
              <w:t xml:space="preserve"> - </w:t>
            </w:r>
            <w:r w:rsidRPr="005573D8">
              <w:rPr>
                <w:rFonts w:ascii="Arial" w:hAnsi="Arial" w:cs="Arial"/>
                <w:color w:val="000000" w:themeColor="text1"/>
              </w:rPr>
              <w:t>Be a leader in healthcare research and education</w:t>
            </w:r>
          </w:p>
        </w:tc>
        <w:tc>
          <w:tcPr>
            <w:tcW w:w="992" w:type="dxa"/>
          </w:tcPr>
          <w:p w14:paraId="5229CE70" w14:textId="17123ABD" w:rsidR="00A36505" w:rsidRPr="00B56DB5" w:rsidRDefault="00000000" w:rsidP="001276E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pict w14:anchorId="2000CB0C">
                <v:shape id="_x0000_i1028" type="#_x0000_t75" style="width:16.8pt;height:19.8pt">
                  <v:imagedata r:id="rId11" o:title=""/>
                </v:shape>
              </w:pict>
            </w:r>
          </w:p>
        </w:tc>
      </w:tr>
    </w:tbl>
    <w:p w14:paraId="708E3A09" w14:textId="77777777" w:rsidR="003E7A90" w:rsidRDefault="003E7A90" w:rsidP="00A36505">
      <w:pPr>
        <w:rPr>
          <w:rFonts w:ascii="Arial" w:hAnsi="Arial" w:cs="Arial"/>
          <w:b/>
          <w:sz w:val="20"/>
          <w:szCs w:val="20"/>
        </w:rPr>
      </w:pPr>
    </w:p>
    <w:p w14:paraId="2FD6F81C" w14:textId="77777777" w:rsidR="00B10950" w:rsidRDefault="00B10950" w:rsidP="00A36505">
      <w:pPr>
        <w:rPr>
          <w:rFonts w:ascii="Arial" w:hAnsi="Arial" w:cs="Arial"/>
          <w:b/>
          <w:sz w:val="20"/>
          <w:szCs w:val="20"/>
        </w:rPr>
      </w:pPr>
    </w:p>
    <w:p w14:paraId="29451B6E" w14:textId="77777777" w:rsidR="00FD7CE5" w:rsidRDefault="00FD7CE5" w:rsidP="00A36505">
      <w:pPr>
        <w:rPr>
          <w:rFonts w:ascii="Arial" w:hAnsi="Arial" w:cs="Arial"/>
          <w:b/>
          <w:sz w:val="20"/>
          <w:szCs w:val="20"/>
        </w:rPr>
      </w:pPr>
    </w:p>
    <w:p w14:paraId="37B69200" w14:textId="77777777" w:rsidR="00727A1C" w:rsidRDefault="00727A1C" w:rsidP="00A36505">
      <w:pPr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980"/>
        <w:gridCol w:w="1843"/>
        <w:gridCol w:w="1842"/>
        <w:gridCol w:w="1985"/>
        <w:gridCol w:w="1984"/>
      </w:tblGrid>
      <w:tr w:rsidR="00C15FBB" w:rsidRPr="0035219C" w14:paraId="1966AED1" w14:textId="77777777" w:rsidTr="00A45B5A">
        <w:tc>
          <w:tcPr>
            <w:tcW w:w="9634" w:type="dxa"/>
            <w:gridSpan w:val="5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234E9995" w14:textId="19EFECE3" w:rsidR="00C15FBB" w:rsidRPr="0035219C" w:rsidRDefault="00C15FBB" w:rsidP="00AC1E80">
            <w:r w:rsidRPr="0035219C">
              <w:rPr>
                <w:rFonts w:ascii="Arial" w:hAnsi="Arial" w:cs="Arial"/>
                <w:b/>
              </w:rPr>
              <w:lastRenderedPageBreak/>
              <w:t>Link to CQC domain</w:t>
            </w:r>
            <w:r w:rsidR="00B10950">
              <w:rPr>
                <w:rFonts w:ascii="Arial" w:hAnsi="Arial" w:cs="Arial"/>
                <w:b/>
              </w:rPr>
              <w:t xml:space="preserve"> – where applicable</w:t>
            </w:r>
          </w:p>
        </w:tc>
      </w:tr>
      <w:tr w:rsidR="00C15FBB" w:rsidRPr="0035219C" w14:paraId="3B5568A8" w14:textId="77777777" w:rsidTr="00AC1E8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4D388F" w14:textId="77777777" w:rsidR="00C15FBB" w:rsidRPr="0035219C" w:rsidRDefault="00000000" w:rsidP="00AC1E80">
            <w:sdt>
              <w:sdtPr>
                <w:rPr>
                  <w:rFonts w:ascii="Arial" w:hAnsi="Arial" w:cs="Arial"/>
                  <w:b/>
                </w:rPr>
                <w:id w:val="196869165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C15FBB" w:rsidRPr="0035219C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C15FBB" w:rsidRPr="0035219C">
              <w:rPr>
                <w:rFonts w:ascii="Arial" w:hAnsi="Arial" w:cs="Arial"/>
                <w:b/>
              </w:rPr>
              <w:t>Safe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7F7502" w14:textId="77777777" w:rsidR="00C15FBB" w:rsidRPr="0035219C" w:rsidRDefault="00000000" w:rsidP="00AC1E80">
            <w:sdt>
              <w:sdtPr>
                <w:rPr>
                  <w:rFonts w:ascii="Arial" w:hAnsi="Arial" w:cs="Arial"/>
                  <w:b/>
                </w:rPr>
                <w:id w:val="-33677003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C15FBB" w:rsidRPr="0035219C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C15FBB" w:rsidRPr="0035219C">
              <w:rPr>
                <w:rFonts w:ascii="Arial" w:hAnsi="Arial" w:cs="Arial"/>
                <w:b/>
              </w:rPr>
              <w:t xml:space="preserve">Effective     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B883E6" w14:textId="77777777" w:rsidR="00C15FBB" w:rsidRPr="0035219C" w:rsidRDefault="00000000" w:rsidP="00AC1E80">
            <w:sdt>
              <w:sdtPr>
                <w:rPr>
                  <w:rFonts w:ascii="Arial" w:hAnsi="Arial" w:cs="Arial"/>
                  <w:b/>
                </w:rPr>
                <w:id w:val="147540360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C15FBB" w:rsidRPr="0035219C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C15FBB" w:rsidRPr="0035219C">
              <w:rPr>
                <w:rFonts w:ascii="Arial" w:hAnsi="Arial" w:cs="Arial"/>
                <w:b/>
              </w:rPr>
              <w:t>Caring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A8F4E8" w14:textId="77777777" w:rsidR="00C15FBB" w:rsidRPr="0035219C" w:rsidRDefault="00000000" w:rsidP="00AC1E80">
            <w:sdt>
              <w:sdtPr>
                <w:rPr>
                  <w:rFonts w:ascii="Arial" w:hAnsi="Arial" w:cs="Arial"/>
                  <w:b/>
                </w:rPr>
                <w:id w:val="160553924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C15FBB" w:rsidRPr="0035219C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C15FBB" w:rsidRPr="0035219C">
              <w:rPr>
                <w:rFonts w:ascii="Arial" w:hAnsi="Arial" w:cs="Arial"/>
                <w:b/>
              </w:rPr>
              <w:t>Responsive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C846EA" w14:textId="4B2B180E" w:rsidR="00C15FBB" w:rsidRPr="0035219C" w:rsidRDefault="00000000" w:rsidP="00AC1E80">
            <w:sdt>
              <w:sdtPr>
                <w:rPr>
                  <w:rFonts w:ascii="Arial" w:hAnsi="Arial" w:cs="Arial"/>
                  <w:b/>
                </w:rPr>
                <w:id w:val="-1117516372"/>
                <w14:checkbox>
                  <w14:checked w14:val="1"/>
                  <w14:checkedState w14:val="00FE" w14:font="Wingdings"/>
                  <w14:uncheckedState w14:val="2610" w14:font="MS Gothic"/>
                </w14:checkbox>
              </w:sdtPr>
              <w:sdtContent>
                <w:r w:rsidR="00727A1C">
                  <w:rPr>
                    <w:rFonts w:ascii="Wingdings" w:eastAsia="Wingdings" w:hAnsi="Wingdings" w:cs="Wingdings"/>
                    <w:b/>
                  </w:rPr>
                  <w:t>þ</w:t>
                </w:r>
              </w:sdtContent>
            </w:sdt>
            <w:r w:rsidR="00C15FBB" w:rsidRPr="0035219C">
              <w:rPr>
                <w:rFonts w:ascii="Arial" w:hAnsi="Arial" w:cs="Arial"/>
                <w:b/>
              </w:rPr>
              <w:t>Well-led</w:t>
            </w:r>
          </w:p>
        </w:tc>
      </w:tr>
    </w:tbl>
    <w:p w14:paraId="5747EB70" w14:textId="77777777" w:rsidR="00C15FBB" w:rsidRDefault="00C15FBB" w:rsidP="00A36505">
      <w:pPr>
        <w:rPr>
          <w:rFonts w:ascii="Arial" w:hAnsi="Arial" w:cs="Arial"/>
          <w:b/>
          <w:sz w:val="20"/>
          <w:szCs w:val="20"/>
        </w:rPr>
      </w:pPr>
    </w:p>
    <w:p w14:paraId="4F3AF179" w14:textId="77777777" w:rsidR="00C15FBB" w:rsidRDefault="00C15FBB" w:rsidP="00A36505">
      <w:pPr>
        <w:rPr>
          <w:rFonts w:ascii="Arial" w:hAnsi="Arial" w:cs="Arial"/>
          <w:b/>
          <w:sz w:val="20"/>
          <w:szCs w:val="20"/>
        </w:rPr>
      </w:pPr>
    </w:p>
    <w:p w14:paraId="178B7F2C" w14:textId="77777777" w:rsidR="00C15FBB" w:rsidRPr="00BB643D" w:rsidRDefault="00C15FBB" w:rsidP="00A36505">
      <w:pPr>
        <w:rPr>
          <w:rFonts w:ascii="Arial" w:hAnsi="Arial" w:cs="Arial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2552"/>
        <w:gridCol w:w="2409"/>
      </w:tblGrid>
      <w:tr w:rsidR="00A36505" w:rsidRPr="003E7A90" w14:paraId="3F9E858D" w14:textId="77777777" w:rsidTr="00A45B5A">
        <w:tc>
          <w:tcPr>
            <w:tcW w:w="9634" w:type="dxa"/>
            <w:gridSpan w:val="3"/>
            <w:shd w:val="clear" w:color="auto" w:fill="B4C6E7" w:themeFill="accent1" w:themeFillTint="66"/>
          </w:tcPr>
          <w:p w14:paraId="3462713A" w14:textId="54E46C74" w:rsidR="00A36505" w:rsidRPr="003E7A90" w:rsidRDefault="00B10950" w:rsidP="00A36505">
            <w:pPr>
              <w:spacing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Links to</w:t>
            </w:r>
            <w:r w:rsidR="005628BB">
              <w:rPr>
                <w:rFonts w:ascii="Arial" w:hAnsi="Arial" w:cs="Arial"/>
                <w:b/>
              </w:rPr>
              <w:t xml:space="preserve"> / Implications</w:t>
            </w:r>
          </w:p>
        </w:tc>
      </w:tr>
      <w:tr w:rsidR="00C15FBB" w:rsidRPr="003E7A90" w14:paraId="7DA699E5" w14:textId="77777777" w:rsidTr="00053248">
        <w:trPr>
          <w:trHeight w:val="447"/>
        </w:trPr>
        <w:tc>
          <w:tcPr>
            <w:tcW w:w="4673" w:type="dxa"/>
            <w:vAlign w:val="center"/>
          </w:tcPr>
          <w:p w14:paraId="519EF584" w14:textId="2945DC59" w:rsidR="00C15FBB" w:rsidRPr="00605AC4" w:rsidRDefault="00C15FBB" w:rsidP="000430C6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Links to</w:t>
            </w:r>
            <w:r w:rsidR="00B10950">
              <w:rPr>
                <w:rFonts w:ascii="Arial" w:hAnsi="Arial" w:cs="Arial"/>
              </w:rPr>
              <w:t xml:space="preserve"> Board Assurance Framework</w:t>
            </w:r>
            <w:r>
              <w:rPr>
                <w:rFonts w:ascii="Arial" w:hAnsi="Arial" w:cs="Arial"/>
              </w:rPr>
              <w:t xml:space="preserve"> </w:t>
            </w:r>
            <w:r w:rsidR="00B10950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BAF</w:t>
            </w:r>
            <w:r w:rsidR="00B10950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 xml:space="preserve"> risk(s) / Trust Risk Register</w:t>
            </w:r>
            <w:r w:rsidR="00EA20B6">
              <w:rPr>
                <w:rFonts w:ascii="Arial" w:hAnsi="Arial" w:cs="Arial"/>
              </w:rPr>
              <w:t xml:space="preserve"> (TRR)</w:t>
            </w:r>
          </w:p>
        </w:tc>
        <w:tc>
          <w:tcPr>
            <w:tcW w:w="2552" w:type="dxa"/>
            <w:vAlign w:val="center"/>
          </w:tcPr>
          <w:p w14:paraId="5A3DABC8" w14:textId="052DC1E5" w:rsidR="00C15FBB" w:rsidRPr="0035219C" w:rsidRDefault="00000000" w:rsidP="000430C6">
            <w:pPr>
              <w:jc w:val="center"/>
            </w:pPr>
            <w:sdt>
              <w:sdtPr>
                <w:rPr>
                  <w:rFonts w:ascii="Arial" w:hAnsi="Arial" w:cs="Arial"/>
                  <w:b/>
                </w:rPr>
                <w:id w:val="142569363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C15FBB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EA20B6">
              <w:rPr>
                <w:rFonts w:ascii="Arial" w:hAnsi="Arial" w:cs="Arial"/>
                <w:b/>
              </w:rPr>
              <w:t xml:space="preserve"> </w:t>
            </w:r>
            <w:r w:rsidR="00C15FBB">
              <w:rPr>
                <w:rFonts w:ascii="Arial" w:hAnsi="Arial" w:cs="Arial"/>
                <w:b/>
              </w:rPr>
              <w:t>BAF</w:t>
            </w:r>
          </w:p>
        </w:tc>
        <w:tc>
          <w:tcPr>
            <w:tcW w:w="2409" w:type="dxa"/>
            <w:vAlign w:val="center"/>
          </w:tcPr>
          <w:p w14:paraId="4EDFE024" w14:textId="303BB684" w:rsidR="00C15FBB" w:rsidRPr="0035219C" w:rsidRDefault="00000000" w:rsidP="00C15FBB">
            <w:sdt>
              <w:sdtPr>
                <w:rPr>
                  <w:rFonts w:ascii="Arial" w:hAnsi="Arial" w:cs="Arial"/>
                  <w:b/>
                </w:rPr>
                <w:id w:val="166427823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EA20B6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EA20B6">
              <w:rPr>
                <w:rFonts w:ascii="Arial" w:hAnsi="Arial" w:cs="Arial"/>
                <w:b/>
              </w:rPr>
              <w:t xml:space="preserve"> </w:t>
            </w:r>
            <w:r w:rsidR="00B10950">
              <w:rPr>
                <w:rFonts w:ascii="Arial" w:hAnsi="Arial" w:cs="Arial"/>
                <w:b/>
              </w:rPr>
              <w:t>T</w:t>
            </w:r>
            <w:r w:rsidR="00C15FBB">
              <w:rPr>
                <w:rFonts w:ascii="Arial" w:hAnsi="Arial" w:cs="Arial"/>
                <w:b/>
              </w:rPr>
              <w:t>RR</w:t>
            </w:r>
          </w:p>
        </w:tc>
      </w:tr>
      <w:tr w:rsidR="00E30CF4" w:rsidRPr="003E7A90" w14:paraId="1950D08E" w14:textId="77777777" w:rsidTr="00053248">
        <w:trPr>
          <w:trHeight w:val="447"/>
        </w:trPr>
        <w:tc>
          <w:tcPr>
            <w:tcW w:w="4673" w:type="dxa"/>
          </w:tcPr>
          <w:p w14:paraId="7B6AD7B4" w14:textId="77777777" w:rsidR="00E30CF4" w:rsidRPr="00605AC4" w:rsidRDefault="00E30CF4" w:rsidP="00E30CF4">
            <w:pPr>
              <w:spacing w:after="120"/>
              <w:rPr>
                <w:rFonts w:ascii="Arial" w:hAnsi="Arial" w:cs="Arial"/>
              </w:rPr>
            </w:pPr>
            <w:r w:rsidRPr="00605AC4">
              <w:rPr>
                <w:rFonts w:ascii="Arial" w:hAnsi="Arial" w:cs="Arial"/>
              </w:rPr>
              <w:t>Equality, diversity and inclusion</w:t>
            </w:r>
          </w:p>
        </w:tc>
        <w:tc>
          <w:tcPr>
            <w:tcW w:w="4961" w:type="dxa"/>
            <w:gridSpan w:val="2"/>
          </w:tcPr>
          <w:p w14:paraId="4CE21BC9" w14:textId="7D8514AD" w:rsidR="00E30CF4" w:rsidRDefault="00E30CF4" w:rsidP="00E30CF4">
            <w:r w:rsidRPr="004140D2">
              <w:rPr>
                <w:rFonts w:ascii="Arial" w:hAnsi="Arial" w:cs="Arial"/>
              </w:rPr>
              <w:t>No</w:t>
            </w:r>
          </w:p>
        </w:tc>
      </w:tr>
      <w:tr w:rsidR="00E30CF4" w:rsidRPr="003E7A90" w14:paraId="31CF3E85" w14:textId="77777777" w:rsidTr="00053248">
        <w:trPr>
          <w:trHeight w:val="447"/>
        </w:trPr>
        <w:tc>
          <w:tcPr>
            <w:tcW w:w="4673" w:type="dxa"/>
          </w:tcPr>
          <w:p w14:paraId="5612941C" w14:textId="77777777" w:rsidR="00E30CF4" w:rsidRPr="00605AC4" w:rsidRDefault="00E30CF4" w:rsidP="00E30CF4">
            <w:pPr>
              <w:spacing w:after="120"/>
              <w:rPr>
                <w:rFonts w:ascii="Arial" w:hAnsi="Arial" w:cs="Arial"/>
              </w:rPr>
            </w:pPr>
            <w:r w:rsidRPr="00605AC4">
              <w:rPr>
                <w:rFonts w:ascii="Arial" w:hAnsi="Arial" w:cs="Arial"/>
              </w:rPr>
              <w:t>Legal and regulatory</w:t>
            </w:r>
          </w:p>
        </w:tc>
        <w:tc>
          <w:tcPr>
            <w:tcW w:w="4961" w:type="dxa"/>
            <w:gridSpan w:val="2"/>
          </w:tcPr>
          <w:p w14:paraId="21C8DCE7" w14:textId="6B6ADBF4" w:rsidR="00E30CF4" w:rsidRDefault="00AA4CB8" w:rsidP="00E30CF4">
            <w:r>
              <w:rPr>
                <w:rFonts w:ascii="Arial" w:hAnsi="Arial" w:cs="Arial"/>
              </w:rPr>
              <w:t>Yes</w:t>
            </w:r>
          </w:p>
        </w:tc>
      </w:tr>
    </w:tbl>
    <w:p w14:paraId="294D838A" w14:textId="77777777" w:rsidR="00E50709" w:rsidRDefault="00E50709"/>
    <w:p w14:paraId="77D35DF1" w14:textId="77777777" w:rsidR="003F7A72" w:rsidRDefault="003F7A72" w:rsidP="00FF064B">
      <w:pPr>
        <w:pStyle w:val="TableParagraph"/>
        <w:tabs>
          <w:tab w:val="left" w:pos="1275"/>
        </w:tabs>
        <w:ind w:left="1277" w:right="664" w:hanging="1170"/>
      </w:pPr>
    </w:p>
    <w:p w14:paraId="02C7F179" w14:textId="77777777" w:rsidR="003F7A72" w:rsidRDefault="003F7A72" w:rsidP="00FF064B">
      <w:pPr>
        <w:pStyle w:val="TableParagraph"/>
        <w:tabs>
          <w:tab w:val="left" w:pos="1275"/>
        </w:tabs>
        <w:ind w:left="1277" w:right="664" w:hanging="1170"/>
      </w:pPr>
    </w:p>
    <w:p w14:paraId="52E25C79" w14:textId="5A74622A" w:rsidR="00E72D72" w:rsidRDefault="00E72D72">
      <w:pPr>
        <w:spacing w:after="160" w:line="259" w:lineRule="auto"/>
        <w:rPr>
          <w:rFonts w:ascii="Arial" w:eastAsia="Arial" w:hAnsi="Arial" w:cs="Arial"/>
          <w:sz w:val="22"/>
          <w:szCs w:val="22"/>
          <w:lang w:val="en-US" w:eastAsia="en-US"/>
        </w:rPr>
      </w:pPr>
      <w:r>
        <w:br w:type="page"/>
      </w:r>
    </w:p>
    <w:p w14:paraId="6D29C70E" w14:textId="77777777" w:rsidR="00E72D72" w:rsidRPr="000D209E" w:rsidRDefault="00E72D72" w:rsidP="00E72D72">
      <w:pPr>
        <w:pStyle w:val="Heading3"/>
        <w:spacing w:before="0" w:after="0"/>
        <w:rPr>
          <w:rFonts w:ascii="Arial" w:hAnsi="Arial" w:cs="Arial"/>
          <w:sz w:val="24"/>
          <w:szCs w:val="24"/>
          <w:u w:val="single"/>
        </w:rPr>
      </w:pPr>
      <w:r w:rsidRPr="000D209E">
        <w:rPr>
          <w:rFonts w:ascii="Arial" w:hAnsi="Arial" w:cs="Arial"/>
          <w:sz w:val="24"/>
          <w:szCs w:val="24"/>
          <w:u w:val="single"/>
        </w:rPr>
        <w:lastRenderedPageBreak/>
        <w:t>GIFTS AND HOSPITALITY (ACCEPTED)</w:t>
      </w:r>
    </w:p>
    <w:p w14:paraId="76C64C88" w14:textId="77777777" w:rsidR="00E72D72" w:rsidRPr="000D209E" w:rsidRDefault="00E72D72" w:rsidP="00E72D72">
      <w:pPr>
        <w:rPr>
          <w:rFonts w:ascii="Arial" w:hAnsi="Arial" w:cs="Arial"/>
        </w:rPr>
      </w:pPr>
    </w:p>
    <w:tbl>
      <w:tblPr>
        <w:tblW w:w="52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3"/>
        <w:gridCol w:w="2853"/>
        <w:gridCol w:w="3073"/>
        <w:gridCol w:w="1297"/>
        <w:gridCol w:w="1501"/>
      </w:tblGrid>
      <w:tr w:rsidR="00E72D72" w:rsidRPr="00D556EA" w14:paraId="37DC5FB1" w14:textId="77777777" w:rsidTr="009B65FB">
        <w:tc>
          <w:tcPr>
            <w:tcW w:w="373" w:type="pct"/>
          </w:tcPr>
          <w:p w14:paraId="307305B4" w14:textId="77777777" w:rsidR="00E72D72" w:rsidRPr="00D556EA" w:rsidRDefault="00E72D72" w:rsidP="00952CB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13" w:type="pct"/>
            <w:tcBorders>
              <w:bottom w:val="single" w:sz="4" w:space="0" w:color="auto"/>
            </w:tcBorders>
          </w:tcPr>
          <w:p w14:paraId="47AE8D74" w14:textId="77777777" w:rsidR="00E72D72" w:rsidRPr="00D556EA" w:rsidRDefault="00E72D72" w:rsidP="00952CB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56EA">
              <w:rPr>
                <w:rFonts w:ascii="Arial" w:hAnsi="Arial" w:cs="Arial"/>
                <w:b/>
                <w:bCs/>
                <w:sz w:val="22"/>
                <w:szCs w:val="22"/>
              </w:rPr>
              <w:t>Details</w:t>
            </w:r>
          </w:p>
        </w:tc>
        <w:tc>
          <w:tcPr>
            <w:tcW w:w="1630" w:type="pct"/>
          </w:tcPr>
          <w:p w14:paraId="0E75646D" w14:textId="77777777" w:rsidR="00E72D72" w:rsidRPr="00D556EA" w:rsidRDefault="00E72D72" w:rsidP="00952CB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56EA">
              <w:rPr>
                <w:rFonts w:ascii="Arial" w:hAnsi="Arial" w:cs="Arial"/>
                <w:b/>
                <w:bCs/>
                <w:sz w:val="22"/>
                <w:szCs w:val="22"/>
              </w:rPr>
              <w:t>Individuals</w:t>
            </w:r>
          </w:p>
        </w:tc>
        <w:tc>
          <w:tcPr>
            <w:tcW w:w="688" w:type="pct"/>
          </w:tcPr>
          <w:p w14:paraId="489A4F70" w14:textId="77777777" w:rsidR="00E72D72" w:rsidRPr="00D556EA" w:rsidRDefault="00E72D72" w:rsidP="00952CB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56EA">
              <w:rPr>
                <w:rFonts w:ascii="Arial" w:hAnsi="Arial" w:cs="Arial"/>
                <w:b/>
                <w:bCs/>
                <w:sz w:val="22"/>
                <w:szCs w:val="22"/>
              </w:rPr>
              <w:t>Est. Value</w:t>
            </w:r>
          </w:p>
        </w:tc>
        <w:tc>
          <w:tcPr>
            <w:tcW w:w="796" w:type="pct"/>
          </w:tcPr>
          <w:p w14:paraId="62E64B1C" w14:textId="77777777" w:rsidR="00E72D72" w:rsidRPr="00D556EA" w:rsidRDefault="00E72D72" w:rsidP="00952CB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56EA">
              <w:rPr>
                <w:rFonts w:ascii="Arial" w:hAnsi="Arial" w:cs="Arial"/>
                <w:b/>
                <w:bCs/>
                <w:sz w:val="22"/>
                <w:szCs w:val="22"/>
              </w:rPr>
              <w:t>Date Reported</w:t>
            </w:r>
          </w:p>
        </w:tc>
      </w:tr>
      <w:tr w:rsidR="00D01880" w:rsidRPr="00D556EA" w14:paraId="3830029F" w14:textId="77777777" w:rsidTr="00E4406E">
        <w:tc>
          <w:tcPr>
            <w:tcW w:w="373" w:type="pct"/>
            <w:tcBorders>
              <w:right w:val="single" w:sz="4" w:space="0" w:color="auto"/>
            </w:tcBorders>
          </w:tcPr>
          <w:p w14:paraId="799CACF7" w14:textId="77777777" w:rsidR="00D01880" w:rsidRDefault="00D01880" w:rsidP="00DB4299">
            <w:pPr>
              <w:pStyle w:val="Default"/>
              <w:ind w:left="142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</w:p>
          <w:p w14:paraId="011ABD03" w14:textId="336EB683" w:rsidR="00D01880" w:rsidRPr="00846472" w:rsidRDefault="00D01880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23D5" w14:textId="77777777" w:rsidR="00D01880" w:rsidRDefault="00D01880" w:rsidP="00BF755D">
            <w:pPr>
              <w:pStyle w:val="Default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</w:p>
          <w:p w14:paraId="7CB50AF5" w14:textId="6405A5EC" w:rsidR="00D01880" w:rsidRDefault="00D01880" w:rsidP="00681AF6">
            <w:pPr>
              <w:pStyle w:val="Default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  <w:r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 xml:space="preserve">A gift hamper received </w:t>
            </w:r>
            <w:r w:rsidR="00681AF6"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 xml:space="preserve">from Pineapple Contracts during a planned visit to demonstrate their products </w:t>
            </w:r>
          </w:p>
          <w:p w14:paraId="79D1BFD4" w14:textId="4ECFE881" w:rsidR="00041CCD" w:rsidRPr="00846472" w:rsidRDefault="00041CCD" w:rsidP="00681AF6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30" w:type="pct"/>
            <w:tcBorders>
              <w:left w:val="single" w:sz="4" w:space="0" w:color="auto"/>
            </w:tcBorders>
          </w:tcPr>
          <w:p w14:paraId="1FD88DB7" w14:textId="77777777" w:rsidR="00D01880" w:rsidRDefault="00D01880" w:rsidP="00BF755D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7EB91A81" w14:textId="53151C56" w:rsidR="00D01880" w:rsidRDefault="00681AF6" w:rsidP="00BF755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Jermey Philpot – Director of Estates and Facilities </w:t>
            </w:r>
          </w:p>
        </w:tc>
        <w:tc>
          <w:tcPr>
            <w:tcW w:w="688" w:type="pct"/>
          </w:tcPr>
          <w:p w14:paraId="02367867" w14:textId="77777777" w:rsidR="00D01880" w:rsidRDefault="00D01880" w:rsidP="00BF755D">
            <w:pPr>
              <w:rPr>
                <w:rFonts w:ascii="Arial" w:hAnsi="Arial" w:cs="Arial"/>
                <w:sz w:val="22"/>
                <w:szCs w:val="22"/>
              </w:rPr>
            </w:pPr>
          </w:p>
          <w:p w14:paraId="1E3AC139" w14:textId="2C260215" w:rsidR="00D01880" w:rsidRDefault="00D01880" w:rsidP="00BF755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</w:t>
            </w:r>
            <w:r w:rsidR="00681AF6">
              <w:rPr>
                <w:rFonts w:ascii="Arial" w:hAnsi="Arial" w:cs="Arial"/>
                <w:sz w:val="22"/>
                <w:szCs w:val="22"/>
              </w:rPr>
              <w:t>35</w:t>
            </w:r>
          </w:p>
        </w:tc>
        <w:tc>
          <w:tcPr>
            <w:tcW w:w="796" w:type="pct"/>
          </w:tcPr>
          <w:p w14:paraId="1D766D5E" w14:textId="77777777" w:rsidR="00D01880" w:rsidRDefault="00D01880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F137302" w14:textId="3114DB9F" w:rsidR="00D01880" w:rsidRDefault="00681AF6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  <w:r w:rsidR="00D01880"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>11</w:t>
            </w:r>
            <w:r w:rsidR="00D01880">
              <w:rPr>
                <w:rFonts w:ascii="Arial" w:hAnsi="Arial" w:cs="Arial"/>
                <w:sz w:val="22"/>
                <w:szCs w:val="22"/>
              </w:rPr>
              <w:t>/2</w:t>
            </w:r>
            <w:r>
              <w:rPr>
                <w:rFonts w:ascii="Arial" w:hAnsi="Arial" w:cs="Arial"/>
                <w:sz w:val="22"/>
                <w:szCs w:val="22"/>
              </w:rPr>
              <w:t>02</w:t>
            </w:r>
            <w:r w:rsidR="00D01880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85463C" w:rsidRPr="00D556EA" w14:paraId="30017282" w14:textId="77777777" w:rsidTr="00E4406E">
        <w:tc>
          <w:tcPr>
            <w:tcW w:w="373" w:type="pct"/>
            <w:tcBorders>
              <w:right w:val="single" w:sz="4" w:space="0" w:color="auto"/>
            </w:tcBorders>
          </w:tcPr>
          <w:p w14:paraId="40AC699B" w14:textId="77777777" w:rsidR="0085463C" w:rsidRDefault="0085463C" w:rsidP="00DB4299">
            <w:pPr>
              <w:pStyle w:val="Default"/>
              <w:ind w:left="142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</w:p>
          <w:p w14:paraId="28D6E49A" w14:textId="315C3D0C" w:rsidR="0085463C" w:rsidRDefault="0085463C" w:rsidP="00DB4299">
            <w:pPr>
              <w:pStyle w:val="Default"/>
              <w:ind w:left="142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  <w:r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EF69" w14:textId="77777777" w:rsidR="0085463C" w:rsidRDefault="0085463C" w:rsidP="00BF755D">
            <w:pPr>
              <w:pStyle w:val="Default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</w:p>
          <w:p w14:paraId="4F3A0011" w14:textId="77777777" w:rsidR="0085463C" w:rsidRDefault="0085463C" w:rsidP="00BF755D">
            <w:pPr>
              <w:pStyle w:val="Default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  <w:r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 xml:space="preserve">A painting completed by a patient </w:t>
            </w:r>
          </w:p>
          <w:p w14:paraId="570CB75E" w14:textId="618B8946" w:rsidR="0085463C" w:rsidRDefault="0085463C" w:rsidP="00BF755D">
            <w:pPr>
              <w:pStyle w:val="Default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</w:p>
        </w:tc>
        <w:tc>
          <w:tcPr>
            <w:tcW w:w="1630" w:type="pct"/>
            <w:tcBorders>
              <w:left w:val="single" w:sz="4" w:space="0" w:color="auto"/>
            </w:tcBorders>
          </w:tcPr>
          <w:p w14:paraId="3E1D92FC" w14:textId="77777777" w:rsidR="0085463C" w:rsidRDefault="0085463C" w:rsidP="00BF755D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1DE37FAC" w14:textId="4B44FE2B" w:rsidR="0085463C" w:rsidRDefault="0085463C" w:rsidP="00BF755D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Rami El-Shirbiny – Clinical Director</w:t>
            </w:r>
            <w:r w:rsidR="007F73F9">
              <w:rPr>
                <w:rFonts w:ascii="Arial" w:hAnsi="Arial" w:cs="Arial"/>
                <w:color w:val="auto"/>
                <w:sz w:val="22"/>
                <w:szCs w:val="22"/>
              </w:rPr>
              <w:t>,</w:t>
            </w:r>
            <w:r w:rsidR="007F73F9">
              <w:t xml:space="preserve"> </w:t>
            </w:r>
            <w:r w:rsidR="007F73F9" w:rsidRPr="007F73F9">
              <w:rPr>
                <w:rFonts w:ascii="Arial" w:hAnsi="Arial" w:cs="Arial"/>
                <w:color w:val="auto"/>
                <w:sz w:val="22"/>
                <w:szCs w:val="22"/>
              </w:rPr>
              <w:t>Forensic Services</w:t>
            </w:r>
          </w:p>
        </w:tc>
        <w:tc>
          <w:tcPr>
            <w:tcW w:w="688" w:type="pct"/>
          </w:tcPr>
          <w:p w14:paraId="640F942B" w14:textId="77777777" w:rsidR="0085463C" w:rsidRDefault="0085463C" w:rsidP="00BF755D">
            <w:pPr>
              <w:rPr>
                <w:rFonts w:ascii="Arial" w:hAnsi="Arial" w:cs="Arial"/>
                <w:sz w:val="22"/>
                <w:szCs w:val="22"/>
              </w:rPr>
            </w:pPr>
          </w:p>
          <w:p w14:paraId="3BA599E3" w14:textId="5E5AFFAE" w:rsidR="0085463C" w:rsidRDefault="0085463C" w:rsidP="00BF755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Unknown</w:t>
            </w:r>
          </w:p>
        </w:tc>
        <w:tc>
          <w:tcPr>
            <w:tcW w:w="796" w:type="pct"/>
          </w:tcPr>
          <w:p w14:paraId="3EAE2547" w14:textId="77777777" w:rsidR="0085463C" w:rsidRDefault="0085463C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B0D8057" w14:textId="5E4A2ADB" w:rsidR="0085463C" w:rsidRDefault="0085463C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25/11/2025</w:t>
            </w:r>
          </w:p>
        </w:tc>
      </w:tr>
      <w:tr w:rsidR="00D01880" w:rsidRPr="00D556EA" w14:paraId="0BA772BC" w14:textId="77777777" w:rsidTr="009B65FB">
        <w:tc>
          <w:tcPr>
            <w:tcW w:w="373" w:type="pct"/>
          </w:tcPr>
          <w:p w14:paraId="68145D30" w14:textId="77777777" w:rsidR="00D01880" w:rsidRPr="00CF269E" w:rsidRDefault="00D01880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047F94A" w14:textId="430DA210" w:rsidR="00D01880" w:rsidRPr="00CF269E" w:rsidRDefault="00F86A7D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  <w:p w14:paraId="6808C575" w14:textId="77777777" w:rsidR="00D01880" w:rsidRPr="00846472" w:rsidRDefault="00D01880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13" w:type="pct"/>
            <w:tcBorders>
              <w:bottom w:val="single" w:sz="4" w:space="0" w:color="auto"/>
            </w:tcBorders>
          </w:tcPr>
          <w:p w14:paraId="14337995" w14:textId="77777777" w:rsidR="00D01880" w:rsidRDefault="00D01880" w:rsidP="00BF755D">
            <w:pPr>
              <w:rPr>
                <w:rFonts w:ascii="Arial" w:hAnsi="Arial" w:cs="Arial"/>
                <w:sz w:val="22"/>
                <w:szCs w:val="22"/>
              </w:rPr>
            </w:pPr>
          </w:p>
          <w:p w14:paraId="15CBF99C" w14:textId="0349919C" w:rsidR="00D01880" w:rsidRPr="00CF269E" w:rsidRDefault="00681AF6" w:rsidP="00BF755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Dinner and Lunch at Egrove Park </w:t>
            </w:r>
            <w:r w:rsidR="002943EF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Venue of Said Business School at the University of Oxford as the Trust took part in the Oxford Scenarios Programme</w:t>
            </w:r>
            <w:r w:rsidR="002943EF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338C0540" w14:textId="77777777" w:rsidR="00D01880" w:rsidRPr="00846472" w:rsidRDefault="00D01880" w:rsidP="00BF75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30" w:type="pct"/>
          </w:tcPr>
          <w:p w14:paraId="4D339D27" w14:textId="77777777" w:rsidR="00D01880" w:rsidRDefault="00D01880" w:rsidP="00BF755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257F799" w14:textId="79D6C7B8" w:rsidR="002943EF" w:rsidRDefault="002943EF" w:rsidP="00BF755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Lunch and Dinner: </w:t>
            </w:r>
            <w:r w:rsidR="00681AF6" w:rsidRPr="00681AF6">
              <w:rPr>
                <w:rFonts w:ascii="Arial" w:hAnsi="Arial" w:cs="Arial"/>
                <w:sz w:val="22"/>
                <w:szCs w:val="22"/>
              </w:rPr>
              <w:t>Amélie Bages</w:t>
            </w:r>
            <w:r w:rsidR="00681AF6">
              <w:rPr>
                <w:rFonts w:ascii="Arial" w:hAnsi="Arial" w:cs="Arial"/>
                <w:sz w:val="22"/>
                <w:szCs w:val="22"/>
              </w:rPr>
              <w:t xml:space="preserve"> – </w:t>
            </w:r>
            <w:r w:rsidR="00041CCD">
              <w:rPr>
                <w:rFonts w:ascii="Arial" w:hAnsi="Arial" w:cs="Arial"/>
                <w:sz w:val="22"/>
                <w:szCs w:val="22"/>
              </w:rPr>
              <w:t xml:space="preserve">Executive </w:t>
            </w:r>
            <w:r w:rsidR="00681AF6">
              <w:rPr>
                <w:rFonts w:ascii="Arial" w:hAnsi="Arial" w:cs="Arial"/>
                <w:sz w:val="22"/>
                <w:szCs w:val="22"/>
              </w:rPr>
              <w:t>Director of Strategy</w:t>
            </w:r>
            <w:r w:rsidR="00041CCD">
              <w:rPr>
                <w:rFonts w:ascii="Arial" w:hAnsi="Arial" w:cs="Arial"/>
                <w:sz w:val="22"/>
                <w:szCs w:val="22"/>
              </w:rPr>
              <w:t>;</w:t>
            </w:r>
            <w:r w:rsidR="00681AF6">
              <w:rPr>
                <w:rFonts w:ascii="Arial" w:hAnsi="Arial" w:cs="Arial"/>
                <w:sz w:val="22"/>
                <w:szCs w:val="22"/>
              </w:rPr>
              <w:t xml:space="preserve"> and Karl Marlowe – Chief Medical Officer  </w:t>
            </w:r>
          </w:p>
          <w:p w14:paraId="1DB249BC" w14:textId="3AAEF58B" w:rsidR="00681AF6" w:rsidRDefault="00681AF6" w:rsidP="00BF755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Dinner</w:t>
            </w:r>
            <w:r w:rsidR="002A0C20">
              <w:rPr>
                <w:rFonts w:ascii="Arial" w:hAnsi="Arial" w:cs="Arial"/>
                <w:sz w:val="22"/>
                <w:szCs w:val="22"/>
              </w:rPr>
              <w:t xml:space="preserve"> only</w:t>
            </w:r>
            <w:r w:rsidR="002943EF">
              <w:rPr>
                <w:rFonts w:ascii="Arial" w:hAnsi="Arial" w:cs="Arial"/>
                <w:sz w:val="22"/>
                <w:szCs w:val="22"/>
              </w:rPr>
              <w:t xml:space="preserve">: </w:t>
            </w:r>
            <w:r>
              <w:rPr>
                <w:rFonts w:ascii="Arial" w:hAnsi="Arial" w:cs="Arial"/>
                <w:sz w:val="22"/>
                <w:szCs w:val="22"/>
              </w:rPr>
              <w:t>Rob Bale</w:t>
            </w:r>
            <w:r w:rsidR="002A0C20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="00E66D16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Chief Operati</w:t>
            </w:r>
            <w:r w:rsidR="002A0C20">
              <w:rPr>
                <w:rFonts w:ascii="Arial" w:hAnsi="Arial" w:cs="Arial"/>
                <w:sz w:val="22"/>
                <w:szCs w:val="22"/>
              </w:rPr>
              <w:t>ng</w:t>
            </w:r>
            <w:r>
              <w:rPr>
                <w:rFonts w:ascii="Arial" w:hAnsi="Arial" w:cs="Arial"/>
                <w:sz w:val="22"/>
                <w:szCs w:val="22"/>
              </w:rPr>
              <w:t xml:space="preserve"> Officer for Me</w:t>
            </w:r>
            <w:r w:rsidR="00E66D16">
              <w:rPr>
                <w:rFonts w:ascii="Arial" w:hAnsi="Arial" w:cs="Arial"/>
                <w:sz w:val="22"/>
                <w:szCs w:val="22"/>
              </w:rPr>
              <w:t>n</w:t>
            </w:r>
            <w:r>
              <w:rPr>
                <w:rFonts w:ascii="Arial" w:hAnsi="Arial" w:cs="Arial"/>
                <w:sz w:val="22"/>
                <w:szCs w:val="22"/>
              </w:rPr>
              <w:t>tal Health and Learning Disability</w:t>
            </w:r>
          </w:p>
        </w:tc>
        <w:tc>
          <w:tcPr>
            <w:tcW w:w="688" w:type="pct"/>
          </w:tcPr>
          <w:p w14:paraId="1456BA85" w14:textId="77777777" w:rsidR="00D01880" w:rsidRDefault="00D01880" w:rsidP="00BF755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C6AFA6B" w14:textId="77777777" w:rsidR="00D01880" w:rsidRDefault="00D01880" w:rsidP="00BF755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</w:t>
            </w:r>
            <w:r w:rsidR="00681AF6">
              <w:rPr>
                <w:rFonts w:ascii="Arial" w:hAnsi="Arial" w:cs="Arial"/>
                <w:sz w:val="22"/>
                <w:szCs w:val="22"/>
              </w:rPr>
              <w:t>50 per dinner</w:t>
            </w:r>
          </w:p>
          <w:p w14:paraId="5BC370D6" w14:textId="1F3D9C4A" w:rsidR="00681AF6" w:rsidRDefault="00681AF6" w:rsidP="00BF755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£30 per Lunch</w:t>
            </w:r>
          </w:p>
        </w:tc>
        <w:tc>
          <w:tcPr>
            <w:tcW w:w="796" w:type="pct"/>
          </w:tcPr>
          <w:p w14:paraId="1516303F" w14:textId="77777777" w:rsidR="00D01880" w:rsidRDefault="00D01880" w:rsidP="00DB429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3CC9CC7" w14:textId="595CBF49" w:rsidR="00D01880" w:rsidRDefault="00681AF6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08</w:t>
            </w:r>
            <w:r w:rsidR="00D01880" w:rsidRPr="0013799A"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="00D01880" w:rsidRPr="0013799A">
              <w:rPr>
                <w:rFonts w:ascii="Arial" w:hAnsi="Arial" w:cs="Arial"/>
                <w:sz w:val="22"/>
                <w:szCs w:val="22"/>
              </w:rPr>
              <w:t>/2</w:t>
            </w:r>
            <w:r>
              <w:rPr>
                <w:rFonts w:ascii="Arial" w:hAnsi="Arial" w:cs="Arial"/>
                <w:sz w:val="22"/>
                <w:szCs w:val="22"/>
              </w:rPr>
              <w:t>02</w:t>
            </w:r>
            <w:r w:rsidR="00D01880" w:rsidRPr="0013799A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270C26" w:rsidRPr="00D556EA" w14:paraId="61673048" w14:textId="77777777" w:rsidTr="009B65FB">
        <w:tc>
          <w:tcPr>
            <w:tcW w:w="373" w:type="pct"/>
          </w:tcPr>
          <w:p w14:paraId="6D5EB015" w14:textId="77777777" w:rsidR="00270C26" w:rsidRPr="00846472" w:rsidRDefault="00270C26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2A66C56" w14:textId="453E6586" w:rsidR="00270C26" w:rsidRPr="00846472" w:rsidRDefault="00F86A7D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513" w:type="pct"/>
            <w:tcBorders>
              <w:bottom w:val="single" w:sz="4" w:space="0" w:color="auto"/>
            </w:tcBorders>
          </w:tcPr>
          <w:p w14:paraId="2F45FFF6" w14:textId="77777777" w:rsidR="00270C26" w:rsidRPr="00846472" w:rsidRDefault="00270C26" w:rsidP="00BF755D">
            <w:pPr>
              <w:rPr>
                <w:rFonts w:ascii="Arial" w:hAnsi="Arial" w:cs="Arial"/>
                <w:sz w:val="22"/>
                <w:szCs w:val="22"/>
              </w:rPr>
            </w:pPr>
          </w:p>
          <w:p w14:paraId="65EBBE70" w14:textId="7D1082F1" w:rsidR="00270C26" w:rsidRPr="00846472" w:rsidRDefault="004F229A" w:rsidP="00BF755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 gift </w:t>
            </w:r>
            <w:r w:rsidR="00E66D16">
              <w:rPr>
                <w:rFonts w:ascii="Arial" w:hAnsi="Arial" w:cs="Arial"/>
                <w:sz w:val="22"/>
                <w:szCs w:val="22"/>
              </w:rPr>
              <w:t>h</w:t>
            </w:r>
            <w:r>
              <w:rPr>
                <w:rFonts w:ascii="Arial" w:hAnsi="Arial" w:cs="Arial"/>
                <w:sz w:val="22"/>
                <w:szCs w:val="22"/>
              </w:rPr>
              <w:t xml:space="preserve">amper was received from one of the Providers of Personal Assistance Service with patients in the community </w:t>
            </w:r>
          </w:p>
          <w:p w14:paraId="0596FB68" w14:textId="77777777" w:rsidR="00270C26" w:rsidRPr="00846472" w:rsidRDefault="00270C26" w:rsidP="00BF75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30" w:type="pct"/>
          </w:tcPr>
          <w:p w14:paraId="2F123288" w14:textId="77777777" w:rsidR="00270C26" w:rsidRDefault="00270C26" w:rsidP="00BF755D">
            <w:pPr>
              <w:rPr>
                <w:rFonts w:ascii="Arial" w:hAnsi="Arial" w:cs="Arial"/>
                <w:sz w:val="22"/>
                <w:szCs w:val="22"/>
              </w:rPr>
            </w:pPr>
          </w:p>
          <w:p w14:paraId="0C37884C" w14:textId="237E2510" w:rsidR="00DB470C" w:rsidRPr="00846472" w:rsidRDefault="004F229A" w:rsidP="00BF755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Damilo</w:t>
            </w:r>
            <w:r w:rsidR="00A94D2C">
              <w:rPr>
                <w:rFonts w:ascii="Arial" w:hAnsi="Arial" w:cs="Arial"/>
                <w:sz w:val="22"/>
                <w:szCs w:val="22"/>
              </w:rPr>
              <w:t>l</w:t>
            </w:r>
            <w:r>
              <w:rPr>
                <w:rFonts w:ascii="Arial" w:hAnsi="Arial" w:cs="Arial"/>
                <w:sz w:val="22"/>
                <w:szCs w:val="22"/>
              </w:rPr>
              <w:t>a Olad</w:t>
            </w:r>
            <w:r w:rsidR="00A94D2C">
              <w:rPr>
                <w:rFonts w:ascii="Arial" w:hAnsi="Arial" w:cs="Arial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in</w:t>
            </w:r>
            <w:r w:rsidR="00A94D2C"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z w:val="22"/>
                <w:szCs w:val="22"/>
              </w:rPr>
              <w:t>e – Forensic Mental Health Social Worker, Specialist Community Forensic Team</w:t>
            </w:r>
          </w:p>
        </w:tc>
        <w:tc>
          <w:tcPr>
            <w:tcW w:w="688" w:type="pct"/>
          </w:tcPr>
          <w:p w14:paraId="69907D27" w14:textId="77777777" w:rsidR="00270C26" w:rsidRDefault="00270C26" w:rsidP="00BF755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97471F9" w14:textId="6C04D607" w:rsidR="00931A17" w:rsidRPr="00846472" w:rsidRDefault="00CF269E" w:rsidP="00BF755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</w:t>
            </w:r>
            <w:r w:rsidR="004F229A"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796" w:type="pct"/>
          </w:tcPr>
          <w:p w14:paraId="34090531" w14:textId="77777777" w:rsidR="00270C26" w:rsidRDefault="00270C26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345374D" w14:textId="2A69F022" w:rsidR="00CF269E" w:rsidRPr="00846472" w:rsidRDefault="004F229A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  <w:r w:rsidR="00CF269E"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="00CF269E">
              <w:rPr>
                <w:rFonts w:ascii="Arial" w:hAnsi="Arial" w:cs="Arial"/>
                <w:sz w:val="22"/>
                <w:szCs w:val="22"/>
              </w:rPr>
              <w:t>/2025</w:t>
            </w:r>
          </w:p>
        </w:tc>
      </w:tr>
      <w:tr w:rsidR="00270C26" w:rsidRPr="0013799A" w14:paraId="0390D5AE" w14:textId="77777777" w:rsidTr="009B65FB">
        <w:tc>
          <w:tcPr>
            <w:tcW w:w="373" w:type="pct"/>
          </w:tcPr>
          <w:p w14:paraId="60204B05" w14:textId="77777777" w:rsidR="00270C26" w:rsidRPr="0013799A" w:rsidRDefault="00270C26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882836E" w14:textId="236C7DD1" w:rsidR="00270C26" w:rsidRPr="0013799A" w:rsidRDefault="00F86A7D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513" w:type="pct"/>
            <w:tcBorders>
              <w:bottom w:val="single" w:sz="4" w:space="0" w:color="auto"/>
            </w:tcBorders>
          </w:tcPr>
          <w:p w14:paraId="46C46308" w14:textId="77777777" w:rsidR="00270C26" w:rsidRDefault="00270C26" w:rsidP="00BF755D">
            <w:pPr>
              <w:rPr>
                <w:rFonts w:ascii="Arial" w:hAnsi="Arial" w:cs="Arial"/>
                <w:sz w:val="22"/>
                <w:szCs w:val="22"/>
              </w:rPr>
            </w:pPr>
          </w:p>
          <w:p w14:paraId="01F8DF78" w14:textId="08EDD835" w:rsidR="0013799A" w:rsidRPr="0013799A" w:rsidRDefault="004F229A" w:rsidP="00BF755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 gift hamper was received from Tommy Beed Care Agency, who supports some service users</w:t>
            </w:r>
          </w:p>
        </w:tc>
        <w:tc>
          <w:tcPr>
            <w:tcW w:w="1630" w:type="pct"/>
          </w:tcPr>
          <w:p w14:paraId="2252B21B" w14:textId="77777777" w:rsidR="007632FA" w:rsidRDefault="007632FA" w:rsidP="00BF755D">
            <w:pPr>
              <w:rPr>
                <w:rFonts w:ascii="Arial" w:hAnsi="Arial" w:cs="Arial"/>
                <w:sz w:val="22"/>
                <w:szCs w:val="22"/>
              </w:rPr>
            </w:pPr>
          </w:p>
          <w:p w14:paraId="7312567E" w14:textId="706DE3CA" w:rsidR="007632FA" w:rsidRDefault="004F229A" w:rsidP="00BF755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Hilda Eduah – Senior Social Worker, Oxford City Social Work Team </w:t>
            </w:r>
          </w:p>
          <w:p w14:paraId="43A19D2A" w14:textId="77777777" w:rsidR="00270C26" w:rsidRPr="0013799A" w:rsidRDefault="00270C26" w:rsidP="00BF75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8" w:type="pct"/>
          </w:tcPr>
          <w:p w14:paraId="7BA3D883" w14:textId="77777777" w:rsidR="00270C26" w:rsidRDefault="00270C26" w:rsidP="00BF755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A17324C" w14:textId="45A2802D" w:rsidR="00A64409" w:rsidRPr="0013799A" w:rsidRDefault="00A64409" w:rsidP="00BF755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</w:t>
            </w:r>
            <w:r w:rsidR="004F229A">
              <w:rPr>
                <w:rFonts w:ascii="Arial" w:hAnsi="Arial" w:cs="Arial"/>
                <w:sz w:val="22"/>
                <w:szCs w:val="22"/>
              </w:rPr>
              <w:t>70-100</w:t>
            </w:r>
          </w:p>
        </w:tc>
        <w:tc>
          <w:tcPr>
            <w:tcW w:w="796" w:type="pct"/>
          </w:tcPr>
          <w:p w14:paraId="59C65986" w14:textId="77777777" w:rsidR="00270C26" w:rsidRDefault="00270C26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6F15683" w14:textId="4FAFDC84" w:rsidR="00883CD1" w:rsidRPr="0013799A" w:rsidRDefault="004F229A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  <w:r w:rsidR="00883CD1"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="00883CD1">
              <w:rPr>
                <w:rFonts w:ascii="Arial" w:hAnsi="Arial" w:cs="Arial"/>
                <w:sz w:val="22"/>
                <w:szCs w:val="22"/>
              </w:rPr>
              <w:t>/2</w:t>
            </w:r>
            <w:r w:rsidR="00D70D95">
              <w:rPr>
                <w:rFonts w:ascii="Arial" w:hAnsi="Arial" w:cs="Arial"/>
                <w:sz w:val="22"/>
                <w:szCs w:val="22"/>
              </w:rPr>
              <w:t>0</w:t>
            </w:r>
            <w:r w:rsidR="00883CD1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F86A7D" w:rsidRPr="00883CD1" w14:paraId="40B1D70F" w14:textId="77777777" w:rsidTr="009B65FB">
        <w:trPr>
          <w:trHeight w:val="1169"/>
        </w:trPr>
        <w:tc>
          <w:tcPr>
            <w:tcW w:w="373" w:type="pct"/>
            <w:tcBorders>
              <w:right w:val="single" w:sz="4" w:space="0" w:color="auto"/>
            </w:tcBorders>
          </w:tcPr>
          <w:p w14:paraId="6E1723A2" w14:textId="77777777" w:rsidR="00F86A7D" w:rsidRDefault="00F86A7D" w:rsidP="00F86A7D">
            <w:pPr>
              <w:pStyle w:val="Default"/>
              <w:ind w:left="142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</w:p>
          <w:p w14:paraId="618EE352" w14:textId="2F860E21" w:rsidR="00F86A7D" w:rsidRPr="00883CD1" w:rsidRDefault="0050662B" w:rsidP="00F86A7D">
            <w:pPr>
              <w:pStyle w:val="Default"/>
              <w:ind w:left="142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  <w:r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2E360" w14:textId="77777777" w:rsidR="00F86A7D" w:rsidRDefault="00F86A7D" w:rsidP="00F86A7D">
            <w:pPr>
              <w:pStyle w:val="Default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</w:p>
          <w:p w14:paraId="6240212E" w14:textId="77777777" w:rsidR="00F86A7D" w:rsidRDefault="00F86A7D" w:rsidP="00F86A7D">
            <w:pPr>
              <w:pStyle w:val="Default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  <w:r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 xml:space="preserve">Gifts of Chocolates and Flowers from Patients over the past 12 months  </w:t>
            </w:r>
          </w:p>
          <w:p w14:paraId="41B3BD52" w14:textId="1F089F41" w:rsidR="00041CCD" w:rsidRDefault="00041CCD" w:rsidP="00F86A7D">
            <w:pPr>
              <w:pStyle w:val="Default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</w:p>
        </w:tc>
        <w:tc>
          <w:tcPr>
            <w:tcW w:w="1630" w:type="pct"/>
            <w:tcBorders>
              <w:left w:val="single" w:sz="4" w:space="0" w:color="auto"/>
            </w:tcBorders>
          </w:tcPr>
          <w:p w14:paraId="57C8D75A" w14:textId="77777777" w:rsidR="00F86A7D" w:rsidRDefault="00F86A7D" w:rsidP="00F86A7D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2772C849" w14:textId="45BA4EAE" w:rsidR="00F86A7D" w:rsidRDefault="00F86A7D" w:rsidP="00F86A7D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Luciana Matone – Consultant Child and Adolescent Psychiatrist </w:t>
            </w:r>
          </w:p>
        </w:tc>
        <w:tc>
          <w:tcPr>
            <w:tcW w:w="688" w:type="pct"/>
          </w:tcPr>
          <w:p w14:paraId="3BF35EC2" w14:textId="77777777" w:rsidR="00F86A7D" w:rsidRDefault="00F86A7D" w:rsidP="00F86A7D">
            <w:pPr>
              <w:rPr>
                <w:rFonts w:ascii="Arial" w:hAnsi="Arial" w:cs="Arial"/>
                <w:sz w:val="22"/>
                <w:szCs w:val="22"/>
              </w:rPr>
            </w:pPr>
          </w:p>
          <w:p w14:paraId="797A55A8" w14:textId="0B0867B9" w:rsidR="00F86A7D" w:rsidRDefault="00F86A7D" w:rsidP="00F86A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£20</w:t>
            </w:r>
          </w:p>
        </w:tc>
        <w:tc>
          <w:tcPr>
            <w:tcW w:w="796" w:type="pct"/>
          </w:tcPr>
          <w:p w14:paraId="7B324BF1" w14:textId="77777777" w:rsidR="00F86A7D" w:rsidRDefault="00F86A7D" w:rsidP="00F86A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53516A0" w14:textId="1262226A" w:rsidR="00F86A7D" w:rsidRDefault="00F86A7D" w:rsidP="00F86A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30/12/2025</w:t>
            </w:r>
          </w:p>
        </w:tc>
      </w:tr>
      <w:tr w:rsidR="00F86A7D" w:rsidRPr="009B65FB" w14:paraId="49D6D904" w14:textId="77777777" w:rsidTr="00D01880">
        <w:trPr>
          <w:trHeight w:val="1169"/>
        </w:trPr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84E32" w14:textId="77777777" w:rsidR="00F86A7D" w:rsidRDefault="00F86A7D" w:rsidP="00F86A7D">
            <w:pPr>
              <w:pStyle w:val="Default"/>
              <w:ind w:left="142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</w:p>
          <w:p w14:paraId="338CAEE7" w14:textId="4BAD7E1B" w:rsidR="00F86A7D" w:rsidRPr="009B65FB" w:rsidRDefault="0050662B" w:rsidP="00F86A7D">
            <w:pPr>
              <w:pStyle w:val="Default"/>
              <w:ind w:left="142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  <w:r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AC7C" w14:textId="77777777" w:rsidR="00F86A7D" w:rsidRDefault="00F86A7D" w:rsidP="00F86A7D">
            <w:pPr>
              <w:pStyle w:val="Default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</w:p>
          <w:p w14:paraId="2ECBDF59" w14:textId="6BBB7524" w:rsidR="00F86A7D" w:rsidRPr="009B65FB" w:rsidRDefault="00F86A7D" w:rsidP="00F86A7D">
            <w:pPr>
              <w:pStyle w:val="Default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  <w:r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 xml:space="preserve">Toiletries gifted by a patient 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2C0D" w14:textId="77777777" w:rsidR="00F86A7D" w:rsidRPr="00D01880" w:rsidRDefault="00F86A7D" w:rsidP="00F86A7D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785ADCF0" w14:textId="7D6DA6DE" w:rsidR="00041CCD" w:rsidRPr="00A924AD" w:rsidRDefault="00F86A7D" w:rsidP="00F86A7D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nl-NL"/>
              </w:rPr>
              <w:t>Matthew Korn – Directorate Lead for Social Work, Forensic and Prison Services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AEACF" w14:textId="77777777" w:rsidR="00F86A7D" w:rsidRPr="00A924AD" w:rsidRDefault="00F86A7D" w:rsidP="00F86A7D">
            <w:pPr>
              <w:rPr>
                <w:rFonts w:ascii="Arial" w:hAnsi="Arial" w:cs="Arial"/>
                <w:sz w:val="22"/>
                <w:szCs w:val="22"/>
                <w:lang w:val="nl-NL"/>
              </w:rPr>
            </w:pPr>
          </w:p>
          <w:p w14:paraId="796ED858" w14:textId="2FB23589" w:rsidR="00F86A7D" w:rsidRPr="009B65FB" w:rsidRDefault="00F86A7D" w:rsidP="00F86A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£44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9D4F" w14:textId="77777777" w:rsidR="00F86A7D" w:rsidRDefault="00F86A7D" w:rsidP="00F86A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A95A48F" w14:textId="7C726C80" w:rsidR="00F86A7D" w:rsidRPr="009B65FB" w:rsidRDefault="00F86A7D" w:rsidP="00F86A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05/01/2026</w:t>
            </w:r>
          </w:p>
        </w:tc>
      </w:tr>
      <w:tr w:rsidR="00F86A7D" w:rsidRPr="00883CD1" w14:paraId="0D800EF7" w14:textId="77777777" w:rsidTr="009B65FB">
        <w:trPr>
          <w:trHeight w:val="1169"/>
        </w:trPr>
        <w:tc>
          <w:tcPr>
            <w:tcW w:w="373" w:type="pct"/>
            <w:tcBorders>
              <w:right w:val="single" w:sz="4" w:space="0" w:color="auto"/>
            </w:tcBorders>
          </w:tcPr>
          <w:p w14:paraId="7C0DB2E4" w14:textId="77777777" w:rsidR="00F86A7D" w:rsidRDefault="00F86A7D" w:rsidP="00F86A7D">
            <w:pPr>
              <w:pStyle w:val="Default"/>
              <w:ind w:left="142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</w:p>
          <w:p w14:paraId="3408F5F5" w14:textId="76CC823B" w:rsidR="00F86A7D" w:rsidRPr="00883CD1" w:rsidRDefault="0050662B" w:rsidP="00F86A7D">
            <w:pPr>
              <w:pStyle w:val="Default"/>
              <w:ind w:left="142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  <w:r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687CB" w14:textId="77777777" w:rsidR="00F86A7D" w:rsidRDefault="00F86A7D" w:rsidP="00F86A7D">
            <w:pPr>
              <w:pStyle w:val="Default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</w:p>
          <w:p w14:paraId="56D08E2C" w14:textId="07ABE6F6" w:rsidR="00F86A7D" w:rsidRPr="00883CD1" w:rsidRDefault="00F86A7D" w:rsidP="00F86A7D">
            <w:pPr>
              <w:pStyle w:val="Default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  <w:r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>Attended fundraising event</w:t>
            </w:r>
            <w:r w:rsidR="000506CC"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>-</w:t>
            </w:r>
            <w:r w:rsidR="000506CC"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 xml:space="preserve">Annual Comedy Gala for Oxford Mind as part of the Oxfordshire Mental Health Partnership for two staff </w:t>
            </w:r>
          </w:p>
        </w:tc>
        <w:tc>
          <w:tcPr>
            <w:tcW w:w="1630" w:type="pct"/>
            <w:tcBorders>
              <w:left w:val="single" w:sz="4" w:space="0" w:color="auto"/>
            </w:tcBorders>
          </w:tcPr>
          <w:p w14:paraId="71890DED" w14:textId="77777777" w:rsidR="00F86A7D" w:rsidRDefault="00F86A7D" w:rsidP="00F86A7D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19EB037B" w14:textId="535128ED" w:rsidR="00F86A7D" w:rsidRPr="00883CD1" w:rsidRDefault="00F86A7D" w:rsidP="00F86A7D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Catherine Sage – Associate Director of OBSW Mental Health Directorate </w:t>
            </w:r>
          </w:p>
        </w:tc>
        <w:tc>
          <w:tcPr>
            <w:tcW w:w="688" w:type="pct"/>
          </w:tcPr>
          <w:p w14:paraId="6398DDA5" w14:textId="77777777" w:rsidR="00F86A7D" w:rsidRDefault="00F86A7D" w:rsidP="00F86A7D">
            <w:pPr>
              <w:rPr>
                <w:rFonts w:ascii="Arial" w:hAnsi="Arial" w:cs="Arial"/>
                <w:sz w:val="22"/>
                <w:szCs w:val="22"/>
              </w:rPr>
            </w:pPr>
          </w:p>
          <w:p w14:paraId="67F142D3" w14:textId="0B84858C" w:rsidR="00F86A7D" w:rsidRPr="00883CD1" w:rsidRDefault="00F86A7D" w:rsidP="00F86A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£60 each</w:t>
            </w:r>
          </w:p>
        </w:tc>
        <w:tc>
          <w:tcPr>
            <w:tcW w:w="796" w:type="pct"/>
          </w:tcPr>
          <w:p w14:paraId="54019105" w14:textId="77777777" w:rsidR="00F86A7D" w:rsidRDefault="00F86A7D" w:rsidP="00F86A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D9D7AE3" w14:textId="4C9DF483" w:rsidR="00F86A7D" w:rsidRPr="00883CD1" w:rsidRDefault="00F86A7D" w:rsidP="00F86A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10/01/2026</w:t>
            </w:r>
          </w:p>
        </w:tc>
      </w:tr>
      <w:tr w:rsidR="00F86A7D" w:rsidRPr="00883CD1" w14:paraId="50FCA733" w14:textId="77777777" w:rsidTr="009B65FB">
        <w:trPr>
          <w:trHeight w:val="1169"/>
        </w:trPr>
        <w:tc>
          <w:tcPr>
            <w:tcW w:w="373" w:type="pct"/>
            <w:tcBorders>
              <w:right w:val="single" w:sz="4" w:space="0" w:color="auto"/>
            </w:tcBorders>
          </w:tcPr>
          <w:p w14:paraId="338605D6" w14:textId="77777777" w:rsidR="00F86A7D" w:rsidRPr="00883CD1" w:rsidRDefault="00F86A7D" w:rsidP="00F86A7D">
            <w:pPr>
              <w:pStyle w:val="Default"/>
              <w:ind w:left="142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</w:p>
          <w:p w14:paraId="2BC2C2A8" w14:textId="4FB61BE5" w:rsidR="00F86A7D" w:rsidRPr="00883CD1" w:rsidRDefault="0050662B" w:rsidP="00F86A7D">
            <w:pPr>
              <w:pStyle w:val="Default"/>
              <w:ind w:left="142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  <w:r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>9</w:t>
            </w:r>
          </w:p>
        </w:tc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FA66" w14:textId="77777777" w:rsidR="00F86A7D" w:rsidRDefault="00F86A7D" w:rsidP="00F86A7D">
            <w:pPr>
              <w:pStyle w:val="Default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</w:p>
          <w:p w14:paraId="774D9105" w14:textId="6062757E" w:rsidR="00F86A7D" w:rsidRDefault="00F86A7D" w:rsidP="00F86A7D">
            <w:pPr>
              <w:pStyle w:val="Default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  <w:r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>Attended fundraising event</w:t>
            </w:r>
            <w:r w:rsidR="00767BF0"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>-</w:t>
            </w:r>
            <w:r w:rsidR="00767BF0"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 xml:space="preserve">Annual Comedy Gala for Oxford Mind as part of the Oxfordshire Mental Health Partnership for two staff </w:t>
            </w:r>
          </w:p>
          <w:p w14:paraId="69B27CE6" w14:textId="5F30A05A" w:rsidR="00F86A7D" w:rsidRPr="00883CD1" w:rsidRDefault="00F86A7D" w:rsidP="00F86A7D">
            <w:pPr>
              <w:pStyle w:val="Default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</w:p>
        </w:tc>
        <w:tc>
          <w:tcPr>
            <w:tcW w:w="1630" w:type="pct"/>
            <w:tcBorders>
              <w:left w:val="single" w:sz="4" w:space="0" w:color="auto"/>
            </w:tcBorders>
          </w:tcPr>
          <w:p w14:paraId="1120CF4F" w14:textId="77777777" w:rsidR="00F86A7D" w:rsidRDefault="00F86A7D" w:rsidP="00F86A7D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7F6E6389" w14:textId="351C5B2D" w:rsidR="00F86A7D" w:rsidRPr="00883CD1" w:rsidRDefault="00F86A7D" w:rsidP="00F86A7D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Heather Smith – Chief Finance Officer</w:t>
            </w:r>
          </w:p>
        </w:tc>
        <w:tc>
          <w:tcPr>
            <w:tcW w:w="688" w:type="pct"/>
          </w:tcPr>
          <w:p w14:paraId="769F3E6B" w14:textId="77777777" w:rsidR="00F86A7D" w:rsidRDefault="00F86A7D" w:rsidP="00F86A7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8ED72C2" w14:textId="0C90D5B7" w:rsidR="00F86A7D" w:rsidRPr="00883CD1" w:rsidRDefault="00F86A7D" w:rsidP="00F86A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£60 each</w:t>
            </w:r>
          </w:p>
        </w:tc>
        <w:tc>
          <w:tcPr>
            <w:tcW w:w="796" w:type="pct"/>
          </w:tcPr>
          <w:p w14:paraId="16BF96A7" w14:textId="77777777" w:rsidR="00F86A7D" w:rsidRDefault="00F86A7D" w:rsidP="00F86A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8585D35" w14:textId="1271B43B" w:rsidR="00F86A7D" w:rsidRPr="00883CD1" w:rsidRDefault="00F86A7D" w:rsidP="00F86A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10/01/2026</w:t>
            </w:r>
          </w:p>
        </w:tc>
      </w:tr>
      <w:tr w:rsidR="00F86A7D" w:rsidRPr="00883CD1" w14:paraId="06C2CEF7" w14:textId="77777777" w:rsidTr="009B65FB">
        <w:trPr>
          <w:trHeight w:val="1169"/>
        </w:trPr>
        <w:tc>
          <w:tcPr>
            <w:tcW w:w="373" w:type="pct"/>
            <w:tcBorders>
              <w:right w:val="single" w:sz="4" w:space="0" w:color="auto"/>
            </w:tcBorders>
          </w:tcPr>
          <w:p w14:paraId="3F4B82D1" w14:textId="77777777" w:rsidR="00F86A7D" w:rsidRDefault="00F86A7D" w:rsidP="00F86A7D">
            <w:pPr>
              <w:pStyle w:val="Default"/>
              <w:ind w:left="142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</w:p>
          <w:p w14:paraId="53A31400" w14:textId="4AC62868" w:rsidR="00F86A7D" w:rsidRPr="00883CD1" w:rsidRDefault="00F86A7D" w:rsidP="00F86A7D">
            <w:pPr>
              <w:pStyle w:val="Default"/>
              <w:ind w:left="142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  <w:r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>1</w:t>
            </w:r>
            <w:r w:rsidR="0050662B"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1C3C" w14:textId="77777777" w:rsidR="00F86A7D" w:rsidRDefault="00F86A7D" w:rsidP="00F86A7D">
            <w:pPr>
              <w:pStyle w:val="Default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</w:p>
          <w:p w14:paraId="03A90357" w14:textId="56B426D5" w:rsidR="00F86A7D" w:rsidRDefault="00F86A7D" w:rsidP="00F86A7D">
            <w:pPr>
              <w:pStyle w:val="Default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  <w:r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>Attended fundraising event</w:t>
            </w:r>
            <w:r w:rsidR="00767BF0"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>-</w:t>
            </w:r>
            <w:r w:rsidR="00767BF0"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 xml:space="preserve">Annual Comedy Gala for Oxford Mind as part of the Oxfordshire Mental Health Partnership for two staff </w:t>
            </w:r>
          </w:p>
          <w:p w14:paraId="32432F73" w14:textId="77777777" w:rsidR="00F86A7D" w:rsidRDefault="00F86A7D" w:rsidP="00F86A7D">
            <w:pPr>
              <w:pStyle w:val="Default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</w:p>
        </w:tc>
        <w:tc>
          <w:tcPr>
            <w:tcW w:w="1630" w:type="pct"/>
            <w:tcBorders>
              <w:left w:val="single" w:sz="4" w:space="0" w:color="auto"/>
            </w:tcBorders>
          </w:tcPr>
          <w:p w14:paraId="2B72E382" w14:textId="77777777" w:rsidR="00F86A7D" w:rsidRDefault="00F86A7D" w:rsidP="00F86A7D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56801FD9" w14:textId="4139FEEC" w:rsidR="00F86A7D" w:rsidRDefault="00F86A7D" w:rsidP="00F86A7D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Rob Bale – Chief Operating Officer for Mental Health and Learning Disability </w:t>
            </w:r>
          </w:p>
        </w:tc>
        <w:tc>
          <w:tcPr>
            <w:tcW w:w="688" w:type="pct"/>
          </w:tcPr>
          <w:p w14:paraId="2CD98256" w14:textId="77777777" w:rsidR="00F86A7D" w:rsidRDefault="00F86A7D" w:rsidP="00F86A7D">
            <w:pPr>
              <w:rPr>
                <w:rFonts w:ascii="Arial" w:hAnsi="Arial" w:cs="Arial"/>
                <w:sz w:val="22"/>
                <w:szCs w:val="22"/>
              </w:rPr>
            </w:pPr>
          </w:p>
          <w:p w14:paraId="0C52B634" w14:textId="25ABBE8B" w:rsidR="00F86A7D" w:rsidRDefault="00F86A7D" w:rsidP="00F86A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£60 each</w:t>
            </w:r>
          </w:p>
        </w:tc>
        <w:tc>
          <w:tcPr>
            <w:tcW w:w="796" w:type="pct"/>
          </w:tcPr>
          <w:p w14:paraId="230F2BE9" w14:textId="77777777" w:rsidR="00F86A7D" w:rsidRDefault="00F86A7D" w:rsidP="00F86A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C24B1B8" w14:textId="1DEEA880" w:rsidR="00F86A7D" w:rsidRDefault="00F86A7D" w:rsidP="00F86A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16/01/2026</w:t>
            </w:r>
          </w:p>
        </w:tc>
      </w:tr>
      <w:tr w:rsidR="00F86A7D" w:rsidRPr="009B65FB" w14:paraId="6E3BCD8B" w14:textId="77777777" w:rsidTr="009B65FB">
        <w:trPr>
          <w:trHeight w:val="1421"/>
        </w:trPr>
        <w:tc>
          <w:tcPr>
            <w:tcW w:w="373" w:type="pct"/>
            <w:tcBorders>
              <w:right w:val="single" w:sz="4" w:space="0" w:color="auto"/>
            </w:tcBorders>
          </w:tcPr>
          <w:p w14:paraId="351AB714" w14:textId="77777777" w:rsidR="00F86A7D" w:rsidRDefault="00F86A7D" w:rsidP="00F86A7D">
            <w:pPr>
              <w:pStyle w:val="Default"/>
              <w:ind w:left="142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</w:p>
          <w:p w14:paraId="538EB06D" w14:textId="075531D3" w:rsidR="00F86A7D" w:rsidRPr="009B65FB" w:rsidRDefault="00F86A7D" w:rsidP="00F86A7D">
            <w:pPr>
              <w:pStyle w:val="Default"/>
              <w:ind w:left="142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  <w:r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>1</w:t>
            </w:r>
            <w:r w:rsidR="0050662B"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64F63" w14:textId="77777777" w:rsidR="00F86A7D" w:rsidRDefault="00F86A7D" w:rsidP="00F86A7D">
            <w:pPr>
              <w:pStyle w:val="Default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</w:p>
          <w:p w14:paraId="24133984" w14:textId="0E0D4C1D" w:rsidR="00F86A7D" w:rsidRPr="009B65FB" w:rsidRDefault="00F86A7D" w:rsidP="00F86A7D">
            <w:pPr>
              <w:pStyle w:val="Default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  <w:r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>Chocolate</w:t>
            </w:r>
            <w:r w:rsidR="00767BF0"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>s</w:t>
            </w:r>
            <w:r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 xml:space="preserve"> and </w:t>
            </w:r>
            <w:r w:rsidR="00767BF0"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>b</w:t>
            </w:r>
            <w:r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>ottle of whiskey from Service Users</w:t>
            </w:r>
          </w:p>
        </w:tc>
        <w:tc>
          <w:tcPr>
            <w:tcW w:w="1630" w:type="pct"/>
            <w:tcBorders>
              <w:left w:val="single" w:sz="4" w:space="0" w:color="auto"/>
            </w:tcBorders>
          </w:tcPr>
          <w:p w14:paraId="7C144464" w14:textId="77777777" w:rsidR="00F86A7D" w:rsidRDefault="00F86A7D" w:rsidP="00F86A7D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1092305B" w14:textId="44476209" w:rsidR="00F86A7D" w:rsidRPr="009B65FB" w:rsidRDefault="00F86A7D" w:rsidP="00F86A7D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Rob Bale – Chief Operating Officer for Mental Health and Learning Disability </w:t>
            </w:r>
          </w:p>
        </w:tc>
        <w:tc>
          <w:tcPr>
            <w:tcW w:w="688" w:type="pct"/>
          </w:tcPr>
          <w:p w14:paraId="599B4597" w14:textId="77777777" w:rsidR="00F86A7D" w:rsidRDefault="00F86A7D" w:rsidP="00F86A7D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55DDC3" w14:textId="2ADD0B86" w:rsidR="00F86A7D" w:rsidRPr="009B65FB" w:rsidRDefault="00F86A7D" w:rsidP="00F86A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£45</w:t>
            </w:r>
          </w:p>
        </w:tc>
        <w:tc>
          <w:tcPr>
            <w:tcW w:w="796" w:type="pct"/>
          </w:tcPr>
          <w:p w14:paraId="676D4E26" w14:textId="77777777" w:rsidR="00F86A7D" w:rsidRDefault="00F86A7D" w:rsidP="00F86A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0295F5A" w14:textId="70C53501" w:rsidR="00F86A7D" w:rsidRPr="009B65FB" w:rsidRDefault="00F86A7D" w:rsidP="00F86A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16/01/2026</w:t>
            </w:r>
          </w:p>
        </w:tc>
      </w:tr>
    </w:tbl>
    <w:p w14:paraId="2EEC7379" w14:textId="77777777" w:rsidR="00D556EA" w:rsidRPr="00270C26" w:rsidRDefault="00D556EA" w:rsidP="00E72D72">
      <w:pPr>
        <w:rPr>
          <w:rFonts w:ascii="Arial" w:hAnsi="Arial" w:cs="Arial"/>
          <w:b/>
          <w:color w:val="A5A5A5" w:themeColor="accent3"/>
          <w:u w:val="single"/>
        </w:rPr>
      </w:pPr>
    </w:p>
    <w:p w14:paraId="30C79E50" w14:textId="77777777" w:rsidR="00D556EA" w:rsidRPr="003E5973" w:rsidRDefault="00D556EA" w:rsidP="00E72D72">
      <w:pPr>
        <w:rPr>
          <w:rFonts w:ascii="Arial" w:hAnsi="Arial" w:cs="Arial"/>
          <w:b/>
          <w:u w:val="single"/>
        </w:rPr>
      </w:pPr>
    </w:p>
    <w:p w14:paraId="0AD78BD2" w14:textId="77777777" w:rsidR="00E72D72" w:rsidRPr="003E5973" w:rsidRDefault="00E72D72" w:rsidP="00E72D72">
      <w:pPr>
        <w:pStyle w:val="Heading3"/>
        <w:spacing w:before="0" w:after="0"/>
        <w:rPr>
          <w:rFonts w:ascii="Arial" w:hAnsi="Arial" w:cs="Arial"/>
          <w:sz w:val="24"/>
          <w:szCs w:val="24"/>
          <w:u w:val="single"/>
        </w:rPr>
      </w:pPr>
      <w:r w:rsidRPr="003E5973">
        <w:rPr>
          <w:rFonts w:ascii="Arial" w:hAnsi="Arial" w:cs="Arial"/>
          <w:sz w:val="24"/>
          <w:szCs w:val="24"/>
          <w:u w:val="single"/>
        </w:rPr>
        <w:t xml:space="preserve">GIFTS AND HOSPITALITY (DONATED INTO THE TRUST CHARITY) </w:t>
      </w:r>
    </w:p>
    <w:p w14:paraId="0A1BBCD3" w14:textId="77777777" w:rsidR="00E72D72" w:rsidRPr="00270C26" w:rsidRDefault="00E72D72" w:rsidP="00E72D72">
      <w:pPr>
        <w:pStyle w:val="Default"/>
        <w:rPr>
          <w:rFonts w:ascii="Arial" w:hAnsi="Arial" w:cs="Arial"/>
          <w:bCs/>
          <w:color w:val="A5A5A5" w:themeColor="accent3"/>
          <w:lang w:val="en-US" w:eastAsia="en-US"/>
        </w:rPr>
      </w:pPr>
    </w:p>
    <w:tbl>
      <w:tblPr>
        <w:tblW w:w="523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803"/>
        <w:gridCol w:w="2186"/>
        <w:gridCol w:w="1232"/>
        <w:gridCol w:w="1501"/>
      </w:tblGrid>
      <w:tr w:rsidR="00270C26" w:rsidRPr="00270C26" w14:paraId="69A2DA9C" w14:textId="77777777" w:rsidTr="001406DA">
        <w:tc>
          <w:tcPr>
            <w:tcW w:w="376" w:type="pct"/>
          </w:tcPr>
          <w:p w14:paraId="6527B3B5" w14:textId="77777777" w:rsidR="00E72D72" w:rsidRPr="00270C26" w:rsidRDefault="00E72D72" w:rsidP="00952CB7">
            <w:pPr>
              <w:jc w:val="both"/>
              <w:rPr>
                <w:rFonts w:ascii="Arial" w:hAnsi="Arial" w:cs="Arial"/>
                <w:color w:val="A5A5A5" w:themeColor="accent3"/>
                <w:sz w:val="22"/>
                <w:szCs w:val="22"/>
              </w:rPr>
            </w:pPr>
          </w:p>
        </w:tc>
        <w:tc>
          <w:tcPr>
            <w:tcW w:w="2016" w:type="pct"/>
          </w:tcPr>
          <w:p w14:paraId="3F26046A" w14:textId="77777777" w:rsidR="00E72D72" w:rsidRPr="003E5973" w:rsidRDefault="00E72D72" w:rsidP="00952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5973">
              <w:rPr>
                <w:rFonts w:ascii="Arial" w:hAnsi="Arial" w:cs="Arial"/>
                <w:b/>
                <w:bCs/>
                <w:sz w:val="22"/>
                <w:szCs w:val="22"/>
              </w:rPr>
              <w:t>Details</w:t>
            </w:r>
          </w:p>
        </w:tc>
        <w:tc>
          <w:tcPr>
            <w:tcW w:w="1159" w:type="pct"/>
          </w:tcPr>
          <w:p w14:paraId="3084324C" w14:textId="77777777" w:rsidR="00E72D72" w:rsidRPr="003E5973" w:rsidRDefault="00E72D72" w:rsidP="00952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5973">
              <w:rPr>
                <w:rFonts w:ascii="Arial" w:hAnsi="Arial" w:cs="Arial"/>
                <w:b/>
                <w:bCs/>
                <w:sz w:val="22"/>
                <w:szCs w:val="22"/>
              </w:rPr>
              <w:t>Individuals</w:t>
            </w:r>
          </w:p>
        </w:tc>
        <w:tc>
          <w:tcPr>
            <w:tcW w:w="653" w:type="pct"/>
          </w:tcPr>
          <w:p w14:paraId="5A8A54A4" w14:textId="77777777" w:rsidR="00E72D72" w:rsidRPr="003E5973" w:rsidRDefault="00E72D72" w:rsidP="00952CB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5973">
              <w:rPr>
                <w:rFonts w:ascii="Arial" w:hAnsi="Arial" w:cs="Arial"/>
                <w:b/>
                <w:bCs/>
                <w:sz w:val="22"/>
                <w:szCs w:val="22"/>
              </w:rPr>
              <w:t>Est. Value</w:t>
            </w:r>
          </w:p>
        </w:tc>
        <w:tc>
          <w:tcPr>
            <w:tcW w:w="796" w:type="pct"/>
          </w:tcPr>
          <w:p w14:paraId="07DDF8EA" w14:textId="77777777" w:rsidR="00E72D72" w:rsidRPr="003E5973" w:rsidRDefault="00E72D72" w:rsidP="00952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5973">
              <w:rPr>
                <w:rFonts w:ascii="Arial" w:hAnsi="Arial" w:cs="Arial"/>
                <w:b/>
                <w:bCs/>
                <w:sz w:val="22"/>
                <w:szCs w:val="22"/>
              </w:rPr>
              <w:t>Date Reported</w:t>
            </w:r>
          </w:p>
        </w:tc>
      </w:tr>
      <w:tr w:rsidR="00DB4299" w:rsidRPr="00DB4299" w14:paraId="09A8E7F9" w14:textId="77777777" w:rsidTr="00DB4299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6F9E" w14:textId="77777777" w:rsidR="00DB4299" w:rsidRPr="00DB4299" w:rsidRDefault="00DB4299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1D0FD28" w14:textId="20D02F28" w:rsidR="00DB4299" w:rsidRPr="00DB4299" w:rsidRDefault="00DB4299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4299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AB91" w14:textId="77777777" w:rsidR="00DB4299" w:rsidRPr="00DB4299" w:rsidRDefault="00DB4299" w:rsidP="00BF755D">
            <w:pPr>
              <w:rPr>
                <w:rFonts w:ascii="Arial" w:hAnsi="Arial" w:cs="Arial"/>
                <w:sz w:val="22"/>
                <w:szCs w:val="22"/>
              </w:rPr>
            </w:pPr>
          </w:p>
          <w:p w14:paraId="649EB0D1" w14:textId="6829FBAA" w:rsidR="00DB4299" w:rsidRPr="00DB4299" w:rsidRDefault="00CB5A6E" w:rsidP="00BF755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Cash donation from the parents of a client who the staff member had supported</w:t>
            </w:r>
          </w:p>
          <w:p w14:paraId="36F22548" w14:textId="77777777" w:rsidR="00DB4299" w:rsidRPr="00DB4299" w:rsidRDefault="00DB4299" w:rsidP="00BF75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D0F74" w14:textId="77777777" w:rsidR="00DB4299" w:rsidRPr="00DB4299" w:rsidRDefault="00DB4299" w:rsidP="00BF755D">
            <w:pPr>
              <w:rPr>
                <w:rFonts w:ascii="Arial" w:hAnsi="Arial" w:cs="Arial"/>
                <w:sz w:val="22"/>
                <w:szCs w:val="22"/>
              </w:rPr>
            </w:pPr>
          </w:p>
          <w:p w14:paraId="789695E0" w14:textId="203DDD25" w:rsidR="00DB4299" w:rsidRPr="00DB4299" w:rsidRDefault="00CB5A6E" w:rsidP="00CB5A6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Kimberly Pope</w:t>
            </w:r>
            <w:r w:rsidR="00C81FA4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- Social Worker, North and West Oxfordshire AMHT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B02F" w14:textId="77777777" w:rsidR="00DB4299" w:rsidRPr="00DB4299" w:rsidRDefault="00DB4299" w:rsidP="00BF755D">
            <w:pPr>
              <w:rPr>
                <w:rFonts w:ascii="Arial" w:hAnsi="Arial" w:cs="Arial"/>
                <w:sz w:val="22"/>
                <w:szCs w:val="22"/>
              </w:rPr>
            </w:pPr>
          </w:p>
          <w:p w14:paraId="6973C494" w14:textId="77777777" w:rsidR="00DB4299" w:rsidRPr="00DB4299" w:rsidRDefault="00DB4299" w:rsidP="00BF755D">
            <w:pPr>
              <w:rPr>
                <w:rFonts w:ascii="Arial" w:hAnsi="Arial" w:cs="Arial"/>
                <w:sz w:val="22"/>
                <w:szCs w:val="22"/>
              </w:rPr>
            </w:pPr>
            <w:r w:rsidRPr="00DB4299">
              <w:rPr>
                <w:rFonts w:ascii="Arial" w:hAnsi="Arial" w:cs="Arial"/>
                <w:sz w:val="22"/>
                <w:szCs w:val="22"/>
              </w:rPr>
              <w:t>£100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42E0" w14:textId="77777777" w:rsidR="00DB4299" w:rsidRPr="00DB4299" w:rsidRDefault="00DB4299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A974E70" w14:textId="1193C1F0" w:rsidR="00DB4299" w:rsidRPr="00DB4299" w:rsidRDefault="00DB4299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4299">
              <w:rPr>
                <w:rFonts w:ascii="Arial" w:hAnsi="Arial" w:cs="Arial"/>
                <w:sz w:val="22"/>
                <w:szCs w:val="22"/>
              </w:rPr>
              <w:t>0</w:t>
            </w:r>
            <w:r w:rsidR="00CB5A6E">
              <w:rPr>
                <w:rFonts w:ascii="Arial" w:hAnsi="Arial" w:cs="Arial"/>
                <w:sz w:val="22"/>
                <w:szCs w:val="22"/>
              </w:rPr>
              <w:t>7</w:t>
            </w:r>
            <w:r w:rsidRPr="00DB4299">
              <w:rPr>
                <w:rFonts w:ascii="Arial" w:hAnsi="Arial" w:cs="Arial"/>
                <w:sz w:val="22"/>
                <w:szCs w:val="22"/>
              </w:rPr>
              <w:t>/</w:t>
            </w:r>
            <w:r w:rsidR="00CB5A6E">
              <w:rPr>
                <w:rFonts w:ascii="Arial" w:hAnsi="Arial" w:cs="Arial"/>
                <w:sz w:val="22"/>
                <w:szCs w:val="22"/>
              </w:rPr>
              <w:t>11</w:t>
            </w:r>
            <w:r w:rsidRPr="00DB4299">
              <w:rPr>
                <w:rFonts w:ascii="Arial" w:hAnsi="Arial" w:cs="Arial"/>
                <w:sz w:val="22"/>
                <w:szCs w:val="22"/>
              </w:rPr>
              <w:t>/2025</w:t>
            </w:r>
          </w:p>
        </w:tc>
      </w:tr>
      <w:tr w:rsidR="00270C26" w:rsidRPr="00270C26" w14:paraId="27448C7F" w14:textId="77777777" w:rsidTr="00F86A7D">
        <w:trPr>
          <w:trHeight w:val="1550"/>
        </w:trPr>
        <w:tc>
          <w:tcPr>
            <w:tcW w:w="376" w:type="pct"/>
            <w:tcBorders>
              <w:right w:val="single" w:sz="4" w:space="0" w:color="auto"/>
            </w:tcBorders>
          </w:tcPr>
          <w:p w14:paraId="18EA2CC5" w14:textId="77777777" w:rsidR="004672C2" w:rsidRDefault="004672C2" w:rsidP="00DB4299">
            <w:pPr>
              <w:pStyle w:val="Default"/>
              <w:ind w:left="142"/>
              <w:jc w:val="center"/>
              <w:rPr>
                <w:rFonts w:ascii="Arial" w:hAnsi="Arial" w:cs="Arial"/>
                <w:bCs/>
                <w:color w:val="auto"/>
                <w:lang w:val="en-US" w:eastAsia="en-US"/>
              </w:rPr>
            </w:pPr>
          </w:p>
          <w:p w14:paraId="27A975F4" w14:textId="7A41E817" w:rsidR="00E72D72" w:rsidRPr="00C246B7" w:rsidRDefault="00DB4299" w:rsidP="00DB4299">
            <w:pPr>
              <w:pStyle w:val="Default"/>
              <w:ind w:left="142"/>
              <w:jc w:val="center"/>
              <w:rPr>
                <w:rFonts w:ascii="Arial" w:hAnsi="Arial" w:cs="Arial"/>
                <w:bCs/>
                <w:color w:val="auto"/>
                <w:lang w:val="en-US" w:eastAsia="en-US"/>
              </w:rPr>
            </w:pPr>
            <w:r>
              <w:rPr>
                <w:rFonts w:ascii="Arial" w:hAnsi="Arial" w:cs="Arial"/>
                <w:bCs/>
                <w:color w:val="auto"/>
                <w:lang w:val="en-US" w:eastAsia="en-US"/>
              </w:rPr>
              <w:t>2</w:t>
            </w:r>
          </w:p>
        </w:tc>
        <w:tc>
          <w:tcPr>
            <w:tcW w:w="2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D2A6" w14:textId="77777777" w:rsidR="004672C2" w:rsidRDefault="004672C2" w:rsidP="00BF755D">
            <w:pPr>
              <w:pStyle w:val="Default"/>
              <w:rPr>
                <w:rFonts w:ascii="Arial" w:hAnsi="Arial" w:cs="Arial"/>
                <w:bCs/>
                <w:color w:val="auto"/>
                <w:lang w:val="en-US" w:eastAsia="en-US"/>
              </w:rPr>
            </w:pPr>
          </w:p>
          <w:p w14:paraId="2B1EDEF8" w14:textId="540C50A8" w:rsidR="00E72D72" w:rsidRPr="003E5973" w:rsidRDefault="00CB5A6E" w:rsidP="00BF755D">
            <w:pPr>
              <w:pStyle w:val="Default"/>
              <w:rPr>
                <w:rFonts w:ascii="Arial" w:hAnsi="Arial" w:cs="Arial"/>
                <w:bCs/>
                <w:color w:val="auto"/>
                <w:lang w:val="en-US" w:eastAsia="en-US"/>
              </w:rPr>
            </w:pPr>
            <w:r>
              <w:rPr>
                <w:rFonts w:ascii="Arial" w:hAnsi="Arial" w:cs="Arial"/>
                <w:bCs/>
                <w:color w:val="auto"/>
                <w:lang w:val="en-US" w:eastAsia="en-US"/>
              </w:rPr>
              <w:t>Cash donation from a patient on caseload</w:t>
            </w:r>
          </w:p>
        </w:tc>
        <w:tc>
          <w:tcPr>
            <w:tcW w:w="1159" w:type="pct"/>
            <w:tcBorders>
              <w:left w:val="single" w:sz="4" w:space="0" w:color="auto"/>
            </w:tcBorders>
          </w:tcPr>
          <w:p w14:paraId="3B27F86E" w14:textId="77777777" w:rsidR="004672C2" w:rsidRDefault="004672C2" w:rsidP="00BF755D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5A5C94F4" w14:textId="7D0183E6" w:rsidR="00E72D72" w:rsidRPr="003E5973" w:rsidRDefault="00CB5A6E" w:rsidP="00BF755D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Zoe Proffitt</w:t>
            </w:r>
            <w:r w:rsidR="00C81FA4">
              <w:rPr>
                <w:rFonts w:ascii="Arial" w:hAnsi="Arial" w:cs="Arial"/>
                <w:color w:val="auto"/>
                <w:sz w:val="22"/>
                <w:szCs w:val="22"/>
              </w:rPr>
              <w:t xml:space="preserve"> -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Podiatry Clinic Manager</w:t>
            </w:r>
          </w:p>
        </w:tc>
        <w:tc>
          <w:tcPr>
            <w:tcW w:w="653" w:type="pct"/>
          </w:tcPr>
          <w:p w14:paraId="49E5BA6C" w14:textId="77777777" w:rsidR="004672C2" w:rsidRDefault="004672C2" w:rsidP="00BF755D">
            <w:pPr>
              <w:rPr>
                <w:rFonts w:ascii="Arial" w:hAnsi="Arial" w:cs="Arial"/>
              </w:rPr>
            </w:pPr>
          </w:p>
          <w:p w14:paraId="2CCB2BB5" w14:textId="51A5A5F2" w:rsidR="00E72D72" w:rsidRPr="003E5973" w:rsidRDefault="00E72D72" w:rsidP="00BF755D">
            <w:pPr>
              <w:rPr>
                <w:rFonts w:ascii="Arial" w:hAnsi="Arial" w:cs="Arial"/>
              </w:rPr>
            </w:pPr>
            <w:r w:rsidRPr="003E5973">
              <w:rPr>
                <w:rFonts w:ascii="Arial" w:hAnsi="Arial" w:cs="Arial"/>
              </w:rPr>
              <w:t>£</w:t>
            </w:r>
            <w:r w:rsidR="00CB5A6E">
              <w:rPr>
                <w:rFonts w:ascii="Arial" w:hAnsi="Arial" w:cs="Arial"/>
              </w:rPr>
              <w:t>100</w:t>
            </w:r>
          </w:p>
        </w:tc>
        <w:tc>
          <w:tcPr>
            <w:tcW w:w="796" w:type="pct"/>
          </w:tcPr>
          <w:p w14:paraId="2B80241C" w14:textId="77777777" w:rsidR="004672C2" w:rsidRDefault="004672C2" w:rsidP="00DB4299">
            <w:pPr>
              <w:jc w:val="center"/>
              <w:rPr>
                <w:rFonts w:ascii="Arial" w:hAnsi="Arial" w:cs="Arial"/>
              </w:rPr>
            </w:pPr>
          </w:p>
          <w:p w14:paraId="09589B25" w14:textId="6849D878" w:rsidR="00E72D72" w:rsidRPr="003E5973" w:rsidRDefault="00CB5A6E" w:rsidP="00DB42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  <w:r w:rsidR="00E24D6D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11</w:t>
            </w:r>
            <w:r w:rsidR="00E24D6D">
              <w:rPr>
                <w:rFonts w:ascii="Arial" w:hAnsi="Arial" w:cs="Arial"/>
              </w:rPr>
              <w:t>/2025</w:t>
            </w:r>
          </w:p>
        </w:tc>
      </w:tr>
      <w:tr w:rsidR="004F302C" w:rsidRPr="00270C26" w14:paraId="458CA688" w14:textId="77777777" w:rsidTr="00D70D95">
        <w:trPr>
          <w:trHeight w:val="1422"/>
        </w:trPr>
        <w:tc>
          <w:tcPr>
            <w:tcW w:w="376" w:type="pct"/>
            <w:tcBorders>
              <w:right w:val="single" w:sz="4" w:space="0" w:color="auto"/>
            </w:tcBorders>
          </w:tcPr>
          <w:p w14:paraId="585DE474" w14:textId="77777777" w:rsidR="004F302C" w:rsidRDefault="004F302C" w:rsidP="00DB4299">
            <w:pPr>
              <w:pStyle w:val="Default"/>
              <w:ind w:left="142"/>
              <w:jc w:val="center"/>
              <w:rPr>
                <w:rFonts w:ascii="Arial" w:hAnsi="Arial" w:cs="Arial"/>
                <w:bCs/>
                <w:color w:val="auto"/>
                <w:lang w:val="en-US" w:eastAsia="en-US"/>
              </w:rPr>
            </w:pPr>
          </w:p>
          <w:p w14:paraId="5616C17B" w14:textId="3AE60176" w:rsidR="004F302C" w:rsidRDefault="004F302C" w:rsidP="00DB4299">
            <w:pPr>
              <w:pStyle w:val="Default"/>
              <w:ind w:left="142"/>
              <w:jc w:val="center"/>
              <w:rPr>
                <w:rFonts w:ascii="Arial" w:hAnsi="Arial" w:cs="Arial"/>
                <w:bCs/>
                <w:color w:val="auto"/>
                <w:lang w:val="en-US" w:eastAsia="en-US"/>
              </w:rPr>
            </w:pPr>
            <w:r>
              <w:rPr>
                <w:rFonts w:ascii="Arial" w:hAnsi="Arial" w:cs="Arial"/>
                <w:bCs/>
                <w:color w:val="auto"/>
                <w:lang w:val="en-US" w:eastAsia="en-US"/>
              </w:rPr>
              <w:t>3</w:t>
            </w:r>
          </w:p>
        </w:tc>
        <w:tc>
          <w:tcPr>
            <w:tcW w:w="2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49C1" w14:textId="77777777" w:rsidR="004F302C" w:rsidRDefault="004F302C" w:rsidP="00BF755D">
            <w:pPr>
              <w:pStyle w:val="Default"/>
              <w:rPr>
                <w:rFonts w:ascii="Arial" w:hAnsi="Arial" w:cs="Arial"/>
                <w:bCs/>
                <w:color w:val="auto"/>
                <w:lang w:val="en-US" w:eastAsia="en-US"/>
              </w:rPr>
            </w:pPr>
          </w:p>
          <w:p w14:paraId="42097542" w14:textId="7D281ECB" w:rsidR="004F302C" w:rsidRDefault="004F302C" w:rsidP="00BF755D">
            <w:pPr>
              <w:pStyle w:val="Default"/>
              <w:rPr>
                <w:rFonts w:ascii="Arial" w:hAnsi="Arial" w:cs="Arial"/>
                <w:bCs/>
                <w:color w:val="auto"/>
                <w:lang w:val="en-US" w:eastAsia="en-US"/>
              </w:rPr>
            </w:pPr>
            <w:r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>£</w:t>
            </w:r>
            <w:r w:rsidR="00EE579F"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>3</w:t>
            </w:r>
            <w:r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>0 Gift Card</w:t>
            </w:r>
            <w:r w:rsidR="00EE579F"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 xml:space="preserve"> for the Oxford Wine </w:t>
            </w:r>
            <w:r w:rsidR="0085463C"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>Company received</w:t>
            </w:r>
            <w:r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 xml:space="preserve"> from a patient discharged</w:t>
            </w:r>
          </w:p>
        </w:tc>
        <w:tc>
          <w:tcPr>
            <w:tcW w:w="1159" w:type="pct"/>
            <w:tcBorders>
              <w:left w:val="single" w:sz="4" w:space="0" w:color="auto"/>
            </w:tcBorders>
          </w:tcPr>
          <w:p w14:paraId="5405FDDA" w14:textId="77777777" w:rsidR="004F302C" w:rsidRDefault="004F302C" w:rsidP="00BF755D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7FE43C31" w14:textId="208CB217" w:rsidR="004F302C" w:rsidRDefault="00EE579F" w:rsidP="00BF755D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Matt Nelson – Cognitive Behavioural Therapist </w:t>
            </w:r>
          </w:p>
        </w:tc>
        <w:tc>
          <w:tcPr>
            <w:tcW w:w="653" w:type="pct"/>
          </w:tcPr>
          <w:p w14:paraId="44EC1501" w14:textId="77777777" w:rsidR="004F302C" w:rsidRDefault="004F302C" w:rsidP="00BF755D">
            <w:pPr>
              <w:rPr>
                <w:rFonts w:ascii="Arial" w:hAnsi="Arial" w:cs="Arial"/>
              </w:rPr>
            </w:pPr>
          </w:p>
          <w:p w14:paraId="71E60E1F" w14:textId="149A4B53" w:rsidR="004F302C" w:rsidRDefault="004F302C" w:rsidP="00BF75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£</w:t>
            </w:r>
            <w:r w:rsidR="00EE579F">
              <w:rPr>
                <w:rFonts w:ascii="Arial" w:hAnsi="Arial" w:cs="Arial"/>
                <w:sz w:val="22"/>
                <w:szCs w:val="22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96" w:type="pct"/>
          </w:tcPr>
          <w:p w14:paraId="60093A5D" w14:textId="77777777" w:rsidR="004F302C" w:rsidRDefault="004F302C" w:rsidP="00DB4299">
            <w:pPr>
              <w:jc w:val="center"/>
              <w:rPr>
                <w:rFonts w:ascii="Arial" w:hAnsi="Arial" w:cs="Arial"/>
              </w:rPr>
            </w:pPr>
          </w:p>
          <w:p w14:paraId="21B8B1E0" w14:textId="6B7FCB0A" w:rsidR="004F302C" w:rsidRDefault="00EE579F" w:rsidP="00DB42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19</w:t>
            </w:r>
            <w:r w:rsidR="004F302C">
              <w:rPr>
                <w:rFonts w:ascii="Arial" w:hAnsi="Arial" w:cs="Arial"/>
                <w:sz w:val="22"/>
                <w:szCs w:val="22"/>
              </w:rPr>
              <w:t>/1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4F302C">
              <w:rPr>
                <w:rFonts w:ascii="Arial" w:hAnsi="Arial" w:cs="Arial"/>
                <w:sz w:val="22"/>
                <w:szCs w:val="22"/>
              </w:rPr>
              <w:t>/2025</w:t>
            </w:r>
          </w:p>
        </w:tc>
      </w:tr>
      <w:tr w:rsidR="00D70D95" w:rsidRPr="00270C26" w14:paraId="64614E44" w14:textId="77777777" w:rsidTr="002E3466">
        <w:trPr>
          <w:trHeight w:val="1422"/>
        </w:trPr>
        <w:tc>
          <w:tcPr>
            <w:tcW w:w="376" w:type="pct"/>
            <w:tcBorders>
              <w:right w:val="single" w:sz="4" w:space="0" w:color="auto"/>
            </w:tcBorders>
          </w:tcPr>
          <w:p w14:paraId="3B623358" w14:textId="77777777" w:rsidR="00D70D95" w:rsidRDefault="00D70D95" w:rsidP="00DB4299">
            <w:pPr>
              <w:pStyle w:val="Default"/>
              <w:ind w:left="142"/>
              <w:jc w:val="center"/>
              <w:rPr>
                <w:rFonts w:ascii="Arial" w:hAnsi="Arial" w:cs="Arial"/>
                <w:bCs/>
                <w:color w:val="auto"/>
                <w:lang w:val="en-US" w:eastAsia="en-US"/>
              </w:rPr>
            </w:pPr>
          </w:p>
          <w:p w14:paraId="4C567E21" w14:textId="4158880B" w:rsidR="00D70D95" w:rsidRDefault="00D70D95" w:rsidP="00DB4299">
            <w:pPr>
              <w:pStyle w:val="Default"/>
              <w:ind w:left="142"/>
              <w:jc w:val="center"/>
              <w:rPr>
                <w:rFonts w:ascii="Arial" w:hAnsi="Arial" w:cs="Arial"/>
                <w:bCs/>
                <w:color w:val="auto"/>
                <w:lang w:val="en-US" w:eastAsia="en-US"/>
              </w:rPr>
            </w:pPr>
            <w:r>
              <w:rPr>
                <w:rFonts w:ascii="Arial" w:hAnsi="Arial" w:cs="Arial"/>
                <w:bCs/>
                <w:color w:val="auto"/>
                <w:lang w:val="en-US" w:eastAsia="en-US"/>
              </w:rPr>
              <w:t>4</w:t>
            </w:r>
          </w:p>
        </w:tc>
        <w:tc>
          <w:tcPr>
            <w:tcW w:w="2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AD32" w14:textId="77777777" w:rsidR="00D70D95" w:rsidRDefault="00D70D95" w:rsidP="00BF755D">
            <w:pPr>
              <w:pStyle w:val="Default"/>
              <w:rPr>
                <w:rFonts w:ascii="Arial" w:hAnsi="Arial" w:cs="Arial"/>
                <w:bCs/>
                <w:color w:val="auto"/>
                <w:lang w:val="en-US" w:eastAsia="en-US"/>
              </w:rPr>
            </w:pPr>
          </w:p>
          <w:p w14:paraId="2D318A69" w14:textId="0A1B78FD" w:rsidR="00D70D95" w:rsidRDefault="00D70D95" w:rsidP="00BF755D">
            <w:pPr>
              <w:pStyle w:val="Default"/>
              <w:rPr>
                <w:rFonts w:ascii="Arial" w:hAnsi="Arial" w:cs="Arial"/>
                <w:bCs/>
                <w:color w:val="auto"/>
                <w:lang w:val="en-US" w:eastAsia="en-US"/>
              </w:rPr>
            </w:pPr>
            <w:r>
              <w:rPr>
                <w:rFonts w:ascii="Arial" w:hAnsi="Arial" w:cs="Arial"/>
                <w:bCs/>
                <w:color w:val="auto"/>
                <w:lang w:val="en-US" w:eastAsia="en-US"/>
              </w:rPr>
              <w:t xml:space="preserve">£50 gift card for Marks and Spencer from a patient </w:t>
            </w:r>
          </w:p>
        </w:tc>
        <w:tc>
          <w:tcPr>
            <w:tcW w:w="1159" w:type="pct"/>
            <w:tcBorders>
              <w:left w:val="single" w:sz="4" w:space="0" w:color="auto"/>
            </w:tcBorders>
          </w:tcPr>
          <w:p w14:paraId="419C4A1E" w14:textId="77777777" w:rsidR="00D70D95" w:rsidRDefault="00D70D95" w:rsidP="00BF755D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6097BBF4" w14:textId="1105193D" w:rsidR="00D70D95" w:rsidRDefault="00D70D95" w:rsidP="00BF755D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James Meadow-Brooks – Psychiatric Liaison Specialist Practitioner</w:t>
            </w:r>
          </w:p>
        </w:tc>
        <w:tc>
          <w:tcPr>
            <w:tcW w:w="653" w:type="pct"/>
          </w:tcPr>
          <w:p w14:paraId="146C734D" w14:textId="77777777" w:rsidR="00D70D95" w:rsidRDefault="00D70D95" w:rsidP="00BF755D">
            <w:pPr>
              <w:rPr>
                <w:rFonts w:ascii="Arial" w:hAnsi="Arial" w:cs="Arial"/>
              </w:rPr>
            </w:pPr>
          </w:p>
          <w:p w14:paraId="3812695E" w14:textId="368F22F6" w:rsidR="00D70D95" w:rsidRDefault="00D70D95" w:rsidP="00BF75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£30</w:t>
            </w:r>
          </w:p>
        </w:tc>
        <w:tc>
          <w:tcPr>
            <w:tcW w:w="796" w:type="pct"/>
          </w:tcPr>
          <w:p w14:paraId="76F86072" w14:textId="77777777" w:rsidR="00D70D95" w:rsidRDefault="00D70D95" w:rsidP="00DB4299">
            <w:pPr>
              <w:jc w:val="center"/>
              <w:rPr>
                <w:rFonts w:ascii="Arial" w:hAnsi="Arial" w:cs="Arial"/>
              </w:rPr>
            </w:pPr>
          </w:p>
          <w:p w14:paraId="3560F9F0" w14:textId="5BE73382" w:rsidR="00D70D95" w:rsidRDefault="00D70D95" w:rsidP="00DB42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22/12/2025</w:t>
            </w:r>
          </w:p>
        </w:tc>
      </w:tr>
      <w:tr w:rsidR="002E3466" w:rsidRPr="00270C26" w14:paraId="79E777C4" w14:textId="77777777" w:rsidTr="00DB4299">
        <w:trPr>
          <w:trHeight w:val="1422"/>
        </w:trPr>
        <w:tc>
          <w:tcPr>
            <w:tcW w:w="376" w:type="pct"/>
            <w:tcBorders>
              <w:bottom w:val="single" w:sz="4" w:space="0" w:color="auto"/>
              <w:right w:val="single" w:sz="4" w:space="0" w:color="auto"/>
            </w:tcBorders>
          </w:tcPr>
          <w:p w14:paraId="2383585D" w14:textId="77777777" w:rsidR="002E3466" w:rsidRDefault="002E3466" w:rsidP="00DB4299">
            <w:pPr>
              <w:pStyle w:val="Default"/>
              <w:ind w:left="142"/>
              <w:jc w:val="center"/>
              <w:rPr>
                <w:rFonts w:ascii="Arial" w:hAnsi="Arial" w:cs="Arial"/>
                <w:bCs/>
                <w:color w:val="auto"/>
                <w:lang w:val="en-US" w:eastAsia="en-US"/>
              </w:rPr>
            </w:pPr>
          </w:p>
          <w:p w14:paraId="5826B03F" w14:textId="00E1B4AA" w:rsidR="002E3466" w:rsidRDefault="002E3466" w:rsidP="00DB4299">
            <w:pPr>
              <w:pStyle w:val="Default"/>
              <w:ind w:left="142"/>
              <w:jc w:val="center"/>
              <w:rPr>
                <w:rFonts w:ascii="Arial" w:hAnsi="Arial" w:cs="Arial"/>
                <w:bCs/>
                <w:color w:val="auto"/>
                <w:lang w:val="en-US" w:eastAsia="en-US"/>
              </w:rPr>
            </w:pPr>
            <w:r>
              <w:rPr>
                <w:rFonts w:ascii="Arial" w:hAnsi="Arial" w:cs="Arial"/>
                <w:bCs/>
                <w:color w:val="auto"/>
                <w:lang w:val="en-US" w:eastAsia="en-US"/>
              </w:rPr>
              <w:t>5</w:t>
            </w:r>
          </w:p>
        </w:tc>
        <w:tc>
          <w:tcPr>
            <w:tcW w:w="2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3246A" w14:textId="77777777" w:rsidR="002E3466" w:rsidRDefault="002E3466" w:rsidP="00BF755D">
            <w:pPr>
              <w:pStyle w:val="Default"/>
              <w:rPr>
                <w:rFonts w:ascii="Arial" w:hAnsi="Arial" w:cs="Arial"/>
                <w:bCs/>
                <w:color w:val="auto"/>
                <w:lang w:val="en-US" w:eastAsia="en-US"/>
              </w:rPr>
            </w:pPr>
          </w:p>
          <w:p w14:paraId="5F4434E1" w14:textId="5B188B61" w:rsidR="002E3466" w:rsidRDefault="002E3466" w:rsidP="00BF755D">
            <w:pPr>
              <w:pStyle w:val="Default"/>
              <w:rPr>
                <w:rFonts w:ascii="Arial" w:hAnsi="Arial" w:cs="Arial"/>
                <w:bCs/>
                <w:color w:val="auto"/>
                <w:lang w:val="en-US" w:eastAsia="en-US"/>
              </w:rPr>
            </w:pPr>
            <w:r>
              <w:rPr>
                <w:rFonts w:ascii="Arial" w:hAnsi="Arial" w:cs="Arial"/>
                <w:bCs/>
                <w:color w:val="auto"/>
                <w:lang w:val="en-US" w:eastAsia="en-US"/>
              </w:rPr>
              <w:t>£20 voucher for GAIL’s Bakery-</w:t>
            </w:r>
            <w:r w:rsidR="0085463C">
              <w:rPr>
                <w:rFonts w:ascii="Arial" w:hAnsi="Arial" w:cs="Arial"/>
                <w:bCs/>
                <w:color w:val="auto"/>
                <w:lang w:val="en-US" w:eastAsia="en-US"/>
              </w:rPr>
              <w:t>donated</w:t>
            </w:r>
            <w:r>
              <w:rPr>
                <w:rFonts w:ascii="Arial" w:hAnsi="Arial" w:cs="Arial"/>
                <w:bCs/>
                <w:color w:val="auto"/>
                <w:lang w:val="en-US" w:eastAsia="en-US"/>
              </w:rPr>
              <w:t xml:space="preserve"> </w:t>
            </w:r>
            <w:r w:rsidR="00DC1AAA">
              <w:rPr>
                <w:rFonts w:ascii="Arial" w:hAnsi="Arial" w:cs="Arial"/>
                <w:bCs/>
                <w:color w:val="auto"/>
                <w:lang w:val="en-US" w:eastAsia="en-US"/>
              </w:rPr>
              <w:t xml:space="preserve">from GAIL’s </w:t>
            </w:r>
            <w:r>
              <w:rPr>
                <w:rFonts w:ascii="Arial" w:hAnsi="Arial" w:cs="Arial"/>
                <w:bCs/>
                <w:color w:val="auto"/>
                <w:lang w:val="en-US" w:eastAsia="en-US"/>
              </w:rPr>
              <w:t>as a goodwill gesture</w:t>
            </w:r>
          </w:p>
        </w:tc>
        <w:tc>
          <w:tcPr>
            <w:tcW w:w="1159" w:type="pct"/>
            <w:tcBorders>
              <w:left w:val="single" w:sz="4" w:space="0" w:color="auto"/>
              <w:bottom w:val="single" w:sz="4" w:space="0" w:color="auto"/>
            </w:tcBorders>
          </w:tcPr>
          <w:p w14:paraId="2A48954D" w14:textId="77777777" w:rsidR="002E3466" w:rsidRDefault="002E3466" w:rsidP="00BF755D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56AD8D54" w14:textId="7D356C54" w:rsidR="0085463C" w:rsidRDefault="0085463C" w:rsidP="00BF755D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Hannah Smith – Assistant Trust Secretary </w:t>
            </w:r>
          </w:p>
        </w:tc>
        <w:tc>
          <w:tcPr>
            <w:tcW w:w="653" w:type="pct"/>
            <w:tcBorders>
              <w:bottom w:val="single" w:sz="4" w:space="0" w:color="auto"/>
            </w:tcBorders>
          </w:tcPr>
          <w:p w14:paraId="13FE07AA" w14:textId="77777777" w:rsidR="002E3466" w:rsidRDefault="002E3466" w:rsidP="00BF755D">
            <w:pPr>
              <w:rPr>
                <w:rFonts w:ascii="Arial" w:hAnsi="Arial" w:cs="Arial"/>
              </w:rPr>
            </w:pPr>
          </w:p>
          <w:p w14:paraId="5B13B771" w14:textId="3EB1A500" w:rsidR="0085463C" w:rsidRDefault="0085463C" w:rsidP="00BF75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£20</w:t>
            </w:r>
          </w:p>
        </w:tc>
        <w:tc>
          <w:tcPr>
            <w:tcW w:w="796" w:type="pct"/>
            <w:tcBorders>
              <w:bottom w:val="single" w:sz="4" w:space="0" w:color="auto"/>
            </w:tcBorders>
          </w:tcPr>
          <w:p w14:paraId="52060F87" w14:textId="77777777" w:rsidR="002E3466" w:rsidRDefault="002E3466" w:rsidP="00DB4299">
            <w:pPr>
              <w:jc w:val="center"/>
              <w:rPr>
                <w:rFonts w:ascii="Arial" w:hAnsi="Arial" w:cs="Arial"/>
              </w:rPr>
            </w:pPr>
          </w:p>
          <w:p w14:paraId="1E71416B" w14:textId="0C14360E" w:rsidR="0085463C" w:rsidRDefault="0085463C" w:rsidP="00DB42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13/02/2026</w:t>
            </w:r>
          </w:p>
        </w:tc>
      </w:tr>
    </w:tbl>
    <w:p w14:paraId="2E455E4A" w14:textId="77777777" w:rsidR="00DB4299" w:rsidRDefault="00DB4299" w:rsidP="00E72D72">
      <w:pPr>
        <w:jc w:val="both"/>
        <w:rPr>
          <w:rFonts w:ascii="Arial" w:hAnsi="Arial" w:cs="Arial"/>
          <w:b/>
          <w:u w:val="single"/>
        </w:rPr>
      </w:pPr>
    </w:p>
    <w:p w14:paraId="2A244DBD" w14:textId="77777777" w:rsidR="00DB4299" w:rsidRDefault="00DB4299" w:rsidP="00E72D72">
      <w:pPr>
        <w:jc w:val="both"/>
        <w:rPr>
          <w:rFonts w:ascii="Arial" w:hAnsi="Arial" w:cs="Arial"/>
          <w:b/>
          <w:u w:val="single"/>
        </w:rPr>
      </w:pPr>
    </w:p>
    <w:p w14:paraId="766C0B45" w14:textId="05201F47" w:rsidR="00E72D72" w:rsidRPr="000D209E" w:rsidRDefault="00E72D72" w:rsidP="00E72D72">
      <w:pPr>
        <w:jc w:val="both"/>
        <w:rPr>
          <w:rFonts w:ascii="Arial" w:hAnsi="Arial" w:cs="Arial"/>
          <w:bCs/>
          <w:u w:val="single"/>
        </w:rPr>
      </w:pPr>
      <w:r w:rsidRPr="000D209E">
        <w:rPr>
          <w:rFonts w:ascii="Arial" w:hAnsi="Arial" w:cs="Arial"/>
          <w:b/>
          <w:u w:val="single"/>
        </w:rPr>
        <w:t xml:space="preserve">GIFTS AND HOSPITALITY (INVESTIGATION/BREACHES) </w:t>
      </w:r>
    </w:p>
    <w:p w14:paraId="29F944AA" w14:textId="630FBC48" w:rsidR="00E72D72" w:rsidRPr="000D209E" w:rsidRDefault="00E72D72" w:rsidP="00E72D72">
      <w:pPr>
        <w:jc w:val="both"/>
        <w:rPr>
          <w:rFonts w:ascii="Arial" w:hAnsi="Arial" w:cs="Arial"/>
          <w:bCs/>
        </w:rPr>
      </w:pPr>
      <w:r w:rsidRPr="000D209E">
        <w:rPr>
          <w:rFonts w:ascii="Arial" w:hAnsi="Arial" w:cs="Arial"/>
          <w:bCs/>
        </w:rPr>
        <w:t>Cases are under investigation, if vouchers have been accepted from patients/families then there will have been a breach of policy and this will be discussed with staff who will be reminded of the guidance to follow.</w:t>
      </w:r>
      <w:r w:rsidRPr="000D209E">
        <w:rPr>
          <w:rStyle w:val="FootnoteReference"/>
          <w:rFonts w:ascii="Arial" w:hAnsi="Arial" w:cs="Arial"/>
          <w:bCs/>
        </w:rPr>
        <w:footnoteReference w:id="1"/>
      </w:r>
      <w:r w:rsidRPr="000D209E">
        <w:rPr>
          <w:rFonts w:ascii="Arial" w:hAnsi="Arial" w:cs="Arial"/>
          <w:bCs/>
        </w:rPr>
        <w:t xml:space="preserve">  However, if </w:t>
      </w:r>
      <w:r w:rsidR="00DB4299" w:rsidRPr="000D209E">
        <w:rPr>
          <w:rFonts w:ascii="Arial" w:hAnsi="Arial" w:cs="Arial"/>
          <w:bCs/>
        </w:rPr>
        <w:t>possible,</w:t>
      </w:r>
      <w:r w:rsidRPr="000D209E">
        <w:rPr>
          <w:rFonts w:ascii="Arial" w:hAnsi="Arial" w:cs="Arial"/>
          <w:bCs/>
        </w:rPr>
        <w:t xml:space="preserve"> to decline or redirect the vouchers to the Trust’s Charity then this will be done as an alternative.   </w:t>
      </w:r>
    </w:p>
    <w:p w14:paraId="5ACBE521" w14:textId="77777777" w:rsidR="00E72D72" w:rsidRPr="000D209E" w:rsidRDefault="00E72D72" w:rsidP="00E72D72">
      <w:pPr>
        <w:pStyle w:val="Default"/>
        <w:jc w:val="both"/>
        <w:rPr>
          <w:rFonts w:ascii="Arial" w:hAnsi="Arial" w:cs="Arial"/>
          <w:bCs/>
          <w:color w:val="4472C4" w:themeColor="accent1"/>
          <w:lang w:val="en-US" w:eastAsia="en-US"/>
        </w:rPr>
      </w:pPr>
    </w:p>
    <w:tbl>
      <w:tblPr>
        <w:tblW w:w="523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2"/>
        <w:gridCol w:w="4622"/>
        <w:gridCol w:w="1996"/>
        <w:gridCol w:w="2401"/>
      </w:tblGrid>
      <w:tr w:rsidR="00E72D72" w:rsidRPr="000D209E" w14:paraId="2D1120B0" w14:textId="77777777" w:rsidTr="00952CB7">
        <w:tc>
          <w:tcPr>
            <w:tcW w:w="218" w:type="pct"/>
            <w:tcBorders>
              <w:top w:val="single" w:sz="6" w:space="0" w:color="000000" w:themeColor="text1"/>
            </w:tcBorders>
          </w:tcPr>
          <w:p w14:paraId="5B2205BE" w14:textId="77777777" w:rsidR="00E72D72" w:rsidRPr="000D209E" w:rsidRDefault="00E72D72" w:rsidP="00952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50" w:type="pct"/>
            <w:tcBorders>
              <w:top w:val="single" w:sz="6" w:space="0" w:color="000000" w:themeColor="text1"/>
            </w:tcBorders>
          </w:tcPr>
          <w:p w14:paraId="4343334C" w14:textId="77777777" w:rsidR="00E72D72" w:rsidRPr="000D209E" w:rsidRDefault="00E72D72" w:rsidP="00952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209E">
              <w:rPr>
                <w:rFonts w:ascii="Arial" w:hAnsi="Arial" w:cs="Arial"/>
                <w:b/>
                <w:bCs/>
                <w:sz w:val="22"/>
                <w:szCs w:val="22"/>
              </w:rPr>
              <w:t>Details</w:t>
            </w:r>
          </w:p>
        </w:tc>
        <w:tc>
          <w:tcPr>
            <w:tcW w:w="1058" w:type="pct"/>
            <w:tcBorders>
              <w:top w:val="single" w:sz="6" w:space="0" w:color="000000" w:themeColor="text1"/>
            </w:tcBorders>
          </w:tcPr>
          <w:p w14:paraId="0413CC52" w14:textId="77777777" w:rsidR="00E72D72" w:rsidRPr="000D209E" w:rsidRDefault="00E72D72" w:rsidP="00952CB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209E">
              <w:rPr>
                <w:rFonts w:ascii="Arial" w:hAnsi="Arial" w:cs="Arial"/>
                <w:b/>
                <w:bCs/>
                <w:sz w:val="22"/>
                <w:szCs w:val="22"/>
              </w:rPr>
              <w:t>Est. Value</w:t>
            </w:r>
          </w:p>
        </w:tc>
        <w:tc>
          <w:tcPr>
            <w:tcW w:w="1273" w:type="pct"/>
            <w:tcBorders>
              <w:top w:val="single" w:sz="6" w:space="0" w:color="000000" w:themeColor="text1"/>
            </w:tcBorders>
          </w:tcPr>
          <w:p w14:paraId="069213E0" w14:textId="77777777" w:rsidR="00E72D72" w:rsidRPr="000D209E" w:rsidRDefault="00E72D72" w:rsidP="00952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209E">
              <w:rPr>
                <w:rFonts w:ascii="Arial" w:hAnsi="Arial" w:cs="Arial"/>
                <w:b/>
                <w:bCs/>
                <w:sz w:val="22"/>
                <w:szCs w:val="22"/>
              </w:rPr>
              <w:t>Date Reported</w:t>
            </w:r>
          </w:p>
        </w:tc>
      </w:tr>
      <w:tr w:rsidR="00E72D72" w:rsidRPr="000D209E" w14:paraId="371CB4C4" w14:textId="77777777" w:rsidTr="00952CB7">
        <w:tc>
          <w:tcPr>
            <w:tcW w:w="218" w:type="pct"/>
            <w:tcBorders>
              <w:right w:val="single" w:sz="4" w:space="0" w:color="auto"/>
            </w:tcBorders>
          </w:tcPr>
          <w:p w14:paraId="051FCF24" w14:textId="77777777" w:rsidR="00E72D72" w:rsidRPr="000D209E" w:rsidRDefault="00E72D72" w:rsidP="00952CB7">
            <w:pPr>
              <w:jc w:val="both"/>
              <w:rPr>
                <w:rFonts w:ascii="Arial" w:hAnsi="Arial" w:cs="Arial"/>
                <w:bCs/>
                <w:highlight w:val="yellow"/>
              </w:rPr>
            </w:pPr>
          </w:p>
        </w:tc>
        <w:tc>
          <w:tcPr>
            <w:tcW w:w="2450" w:type="pct"/>
          </w:tcPr>
          <w:p w14:paraId="305A4B55" w14:textId="77777777" w:rsidR="00E72D72" w:rsidRPr="000D209E" w:rsidRDefault="00E72D72" w:rsidP="00952CB7">
            <w:pPr>
              <w:jc w:val="both"/>
              <w:rPr>
                <w:rFonts w:ascii="Arial" w:hAnsi="Arial" w:cs="Arial"/>
                <w:bCs/>
              </w:rPr>
            </w:pPr>
            <w:r w:rsidRPr="000D209E">
              <w:rPr>
                <w:rFonts w:ascii="Arial" w:hAnsi="Arial" w:cs="Arial"/>
                <w:bCs/>
              </w:rPr>
              <w:t>None during the reporting period.</w:t>
            </w:r>
          </w:p>
        </w:tc>
        <w:tc>
          <w:tcPr>
            <w:tcW w:w="1058" w:type="pct"/>
          </w:tcPr>
          <w:p w14:paraId="1308B8A6" w14:textId="77777777" w:rsidR="00E72D72" w:rsidRPr="000D209E" w:rsidRDefault="00E72D72" w:rsidP="00952CB7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273" w:type="pct"/>
          </w:tcPr>
          <w:p w14:paraId="50A077B1" w14:textId="77777777" w:rsidR="00E72D72" w:rsidRPr="000D209E" w:rsidRDefault="00E72D72" w:rsidP="00952CB7">
            <w:pPr>
              <w:jc w:val="both"/>
              <w:rPr>
                <w:rFonts w:ascii="Arial" w:hAnsi="Arial" w:cs="Arial"/>
              </w:rPr>
            </w:pPr>
          </w:p>
        </w:tc>
      </w:tr>
    </w:tbl>
    <w:p w14:paraId="634F9985" w14:textId="77777777" w:rsidR="00E72D72" w:rsidRDefault="00E72D72" w:rsidP="00E72D72">
      <w:pPr>
        <w:rPr>
          <w:rFonts w:ascii="Arial" w:hAnsi="Arial" w:cs="Arial"/>
        </w:rPr>
      </w:pPr>
    </w:p>
    <w:p w14:paraId="3120BE2D" w14:textId="77777777" w:rsidR="00D556EA" w:rsidRPr="000D209E" w:rsidRDefault="00D556EA" w:rsidP="00E72D72">
      <w:pPr>
        <w:rPr>
          <w:rFonts w:ascii="Arial" w:hAnsi="Arial" w:cs="Arial"/>
        </w:rPr>
      </w:pPr>
    </w:p>
    <w:p w14:paraId="7FC166BE" w14:textId="77777777" w:rsidR="00E72D72" w:rsidRPr="000D209E" w:rsidRDefault="00E72D72" w:rsidP="00E72D72">
      <w:pPr>
        <w:pStyle w:val="Heading3"/>
        <w:spacing w:before="0" w:after="0"/>
        <w:rPr>
          <w:rFonts w:ascii="Arial" w:hAnsi="Arial" w:cs="Arial"/>
          <w:sz w:val="24"/>
          <w:szCs w:val="24"/>
          <w:u w:val="single"/>
        </w:rPr>
      </w:pPr>
      <w:r w:rsidRPr="000D209E">
        <w:rPr>
          <w:rFonts w:ascii="Arial" w:hAnsi="Arial" w:cs="Arial"/>
          <w:sz w:val="24"/>
          <w:szCs w:val="24"/>
          <w:u w:val="single"/>
        </w:rPr>
        <w:t xml:space="preserve">SPONSORSHIP </w:t>
      </w:r>
    </w:p>
    <w:p w14:paraId="398F88A6" w14:textId="77777777" w:rsidR="00E72D72" w:rsidRPr="000D209E" w:rsidRDefault="00E72D72" w:rsidP="00E72D72">
      <w:pPr>
        <w:pStyle w:val="Default"/>
        <w:rPr>
          <w:rFonts w:ascii="Arial" w:hAnsi="Arial" w:cs="Arial"/>
          <w:bCs/>
          <w:color w:val="auto"/>
          <w:lang w:val="en-US" w:eastAsia="en-US"/>
        </w:rPr>
      </w:pPr>
    </w:p>
    <w:tbl>
      <w:tblPr>
        <w:tblW w:w="523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"/>
        <w:gridCol w:w="4099"/>
        <w:gridCol w:w="2186"/>
        <w:gridCol w:w="1232"/>
        <w:gridCol w:w="1503"/>
      </w:tblGrid>
      <w:tr w:rsidR="00E72D72" w:rsidRPr="000D209E" w14:paraId="152F25A9" w14:textId="77777777" w:rsidTr="00952CB7">
        <w:tc>
          <w:tcPr>
            <w:tcW w:w="218" w:type="pct"/>
            <w:tcBorders>
              <w:top w:val="single" w:sz="4" w:space="0" w:color="000000" w:themeColor="text1"/>
              <w:bottom w:val="single" w:sz="4" w:space="0" w:color="auto"/>
            </w:tcBorders>
          </w:tcPr>
          <w:p w14:paraId="527A2B6F" w14:textId="77777777" w:rsidR="00E72D72" w:rsidRPr="000D209E" w:rsidRDefault="00E72D72" w:rsidP="00952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3" w:type="pct"/>
            <w:tcBorders>
              <w:top w:val="single" w:sz="4" w:space="0" w:color="000000" w:themeColor="text1"/>
              <w:bottom w:val="single" w:sz="4" w:space="0" w:color="auto"/>
            </w:tcBorders>
          </w:tcPr>
          <w:p w14:paraId="33E12714" w14:textId="77777777" w:rsidR="00E72D72" w:rsidRPr="000D209E" w:rsidRDefault="00E72D72" w:rsidP="00952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209E">
              <w:rPr>
                <w:rFonts w:ascii="Arial" w:hAnsi="Arial" w:cs="Arial"/>
                <w:b/>
                <w:bCs/>
                <w:sz w:val="22"/>
                <w:szCs w:val="22"/>
              </w:rPr>
              <w:t>Details</w:t>
            </w:r>
          </w:p>
        </w:tc>
        <w:tc>
          <w:tcPr>
            <w:tcW w:w="1159" w:type="pct"/>
            <w:tcBorders>
              <w:top w:val="single" w:sz="4" w:space="0" w:color="000000" w:themeColor="text1"/>
              <w:bottom w:val="single" w:sz="4" w:space="0" w:color="auto"/>
            </w:tcBorders>
          </w:tcPr>
          <w:p w14:paraId="5FA4F75D" w14:textId="77777777" w:rsidR="00E72D72" w:rsidRPr="000D209E" w:rsidRDefault="00E72D72" w:rsidP="00952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209E">
              <w:rPr>
                <w:rFonts w:ascii="Arial" w:hAnsi="Arial" w:cs="Arial"/>
                <w:b/>
                <w:bCs/>
                <w:sz w:val="22"/>
                <w:szCs w:val="22"/>
              </w:rPr>
              <w:t>Individuals</w:t>
            </w:r>
          </w:p>
        </w:tc>
        <w:tc>
          <w:tcPr>
            <w:tcW w:w="653" w:type="pct"/>
            <w:tcBorders>
              <w:top w:val="single" w:sz="4" w:space="0" w:color="000000" w:themeColor="text1"/>
              <w:bottom w:val="single" w:sz="4" w:space="0" w:color="auto"/>
            </w:tcBorders>
          </w:tcPr>
          <w:p w14:paraId="56B2A777" w14:textId="77777777" w:rsidR="00E72D72" w:rsidRPr="000D209E" w:rsidRDefault="00E72D72" w:rsidP="00952CB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209E">
              <w:rPr>
                <w:rFonts w:ascii="Arial" w:hAnsi="Arial" w:cs="Arial"/>
                <w:b/>
                <w:bCs/>
                <w:sz w:val="22"/>
                <w:szCs w:val="22"/>
              </w:rPr>
              <w:t>Est. Value</w:t>
            </w:r>
          </w:p>
        </w:tc>
        <w:tc>
          <w:tcPr>
            <w:tcW w:w="797" w:type="pct"/>
            <w:tcBorders>
              <w:top w:val="single" w:sz="4" w:space="0" w:color="000000" w:themeColor="text1"/>
              <w:bottom w:val="single" w:sz="4" w:space="0" w:color="auto"/>
            </w:tcBorders>
          </w:tcPr>
          <w:p w14:paraId="1ECF63AA" w14:textId="77777777" w:rsidR="00E72D72" w:rsidRPr="000D209E" w:rsidRDefault="00E72D72" w:rsidP="00952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209E">
              <w:rPr>
                <w:rFonts w:ascii="Arial" w:hAnsi="Arial" w:cs="Arial"/>
                <w:b/>
                <w:bCs/>
                <w:sz w:val="22"/>
                <w:szCs w:val="22"/>
              </w:rPr>
              <w:t>Date Reported</w:t>
            </w:r>
          </w:p>
        </w:tc>
      </w:tr>
      <w:tr w:rsidR="00E72D72" w:rsidRPr="000D209E" w14:paraId="5094A08A" w14:textId="77777777" w:rsidTr="00952CB7">
        <w:tc>
          <w:tcPr>
            <w:tcW w:w="218" w:type="pct"/>
            <w:tcBorders>
              <w:bottom w:val="single" w:sz="6" w:space="0" w:color="000000" w:themeColor="text1"/>
              <w:right w:val="single" w:sz="4" w:space="0" w:color="auto"/>
            </w:tcBorders>
          </w:tcPr>
          <w:p w14:paraId="3CFC0B32" w14:textId="77777777" w:rsidR="00E72D72" w:rsidRPr="00942921" w:rsidRDefault="00E72D72" w:rsidP="00DB4299">
            <w:pPr>
              <w:jc w:val="center"/>
              <w:rPr>
                <w:rFonts w:ascii="Arial" w:hAnsi="Arial" w:cs="Arial"/>
                <w:bCs/>
              </w:rPr>
            </w:pPr>
          </w:p>
          <w:p w14:paraId="3B1B0361" w14:textId="77777777" w:rsidR="00942921" w:rsidRPr="00942921" w:rsidRDefault="00942921" w:rsidP="00DB4299">
            <w:pPr>
              <w:jc w:val="center"/>
              <w:rPr>
                <w:rFonts w:ascii="Arial" w:hAnsi="Arial" w:cs="Arial"/>
                <w:bCs/>
              </w:rPr>
            </w:pPr>
            <w:r w:rsidRPr="00942921">
              <w:rPr>
                <w:rFonts w:ascii="Arial" w:hAnsi="Arial" w:cs="Arial"/>
                <w:bCs/>
              </w:rPr>
              <w:t>1</w:t>
            </w:r>
          </w:p>
          <w:p w14:paraId="4CC48103" w14:textId="6DD277DE" w:rsidR="00942921" w:rsidRPr="00942921" w:rsidRDefault="00942921" w:rsidP="00DB429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73" w:type="pct"/>
            <w:tcBorders>
              <w:bottom w:val="single" w:sz="6" w:space="0" w:color="000000" w:themeColor="text1"/>
            </w:tcBorders>
          </w:tcPr>
          <w:p w14:paraId="3E58A4D4" w14:textId="77777777" w:rsidR="00E72D72" w:rsidRPr="00942921" w:rsidRDefault="00E72D72" w:rsidP="00BF755D">
            <w:pPr>
              <w:rPr>
                <w:rFonts w:ascii="Arial" w:hAnsi="Arial" w:cs="Arial"/>
                <w:bCs/>
              </w:rPr>
            </w:pPr>
          </w:p>
          <w:p w14:paraId="7F5A3EBB" w14:textId="6C44E56F" w:rsidR="00942921" w:rsidRPr="00942921" w:rsidRDefault="00F86A7D" w:rsidP="00BF755D">
            <w:pPr>
              <w:rPr>
                <w:rFonts w:ascii="Arial" w:hAnsi="Arial" w:cs="Arial"/>
                <w:bCs/>
                <w:sz w:val="22"/>
                <w:szCs w:val="22"/>
                <w:lang w:val="en-US" w:eastAsia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US" w:eastAsia="en-US"/>
              </w:rPr>
              <w:t xml:space="preserve">Clarendon Scholarship, University of Oxford </w:t>
            </w:r>
          </w:p>
          <w:p w14:paraId="299627E8" w14:textId="69B83D31" w:rsidR="00942921" w:rsidRPr="00942921" w:rsidRDefault="00942921" w:rsidP="00BF755D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59" w:type="pct"/>
            <w:tcBorders>
              <w:bottom w:val="single" w:sz="6" w:space="0" w:color="000000" w:themeColor="text1"/>
            </w:tcBorders>
          </w:tcPr>
          <w:p w14:paraId="5B4F85E8" w14:textId="77777777" w:rsidR="00E72D72" w:rsidRPr="00942921" w:rsidRDefault="00E72D72" w:rsidP="00BF755D">
            <w:pPr>
              <w:rPr>
                <w:rFonts w:ascii="Arial" w:hAnsi="Arial" w:cs="Arial"/>
              </w:rPr>
            </w:pPr>
          </w:p>
          <w:p w14:paraId="0085C4A1" w14:textId="1D8C70CB" w:rsidR="00942921" w:rsidRPr="00942921" w:rsidRDefault="00942921" w:rsidP="00BF755D">
            <w:pPr>
              <w:rPr>
                <w:rFonts w:ascii="Arial" w:hAnsi="Arial" w:cs="Arial"/>
              </w:rPr>
            </w:pPr>
            <w:r w:rsidRPr="00942921">
              <w:rPr>
                <w:rFonts w:ascii="Arial" w:hAnsi="Arial" w:cs="Arial"/>
                <w:sz w:val="22"/>
                <w:szCs w:val="22"/>
              </w:rPr>
              <w:t xml:space="preserve">Dr </w:t>
            </w:r>
            <w:r w:rsidR="00F86A7D">
              <w:rPr>
                <w:rFonts w:ascii="Arial" w:hAnsi="Arial" w:cs="Arial"/>
                <w:sz w:val="22"/>
                <w:szCs w:val="22"/>
              </w:rPr>
              <w:t>Rosario Aronica</w:t>
            </w:r>
            <w:r w:rsidRPr="00942921">
              <w:rPr>
                <w:rFonts w:ascii="Arial" w:hAnsi="Arial" w:cs="Arial"/>
                <w:sz w:val="22"/>
                <w:szCs w:val="22"/>
              </w:rPr>
              <w:t>, Consultant Psychiatrist</w:t>
            </w:r>
          </w:p>
        </w:tc>
        <w:tc>
          <w:tcPr>
            <w:tcW w:w="653" w:type="pct"/>
            <w:tcBorders>
              <w:bottom w:val="single" w:sz="6" w:space="0" w:color="000000" w:themeColor="text1"/>
            </w:tcBorders>
          </w:tcPr>
          <w:p w14:paraId="1150AFE0" w14:textId="77777777" w:rsidR="00E72D72" w:rsidRPr="00942921" w:rsidRDefault="00E72D72" w:rsidP="00BF755D">
            <w:pPr>
              <w:rPr>
                <w:rFonts w:ascii="Arial" w:hAnsi="Arial" w:cs="Arial"/>
              </w:rPr>
            </w:pPr>
          </w:p>
          <w:p w14:paraId="26D503B2" w14:textId="5EA024D3" w:rsidR="00942921" w:rsidRPr="00942921" w:rsidRDefault="00F86A7D" w:rsidP="00BF75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£1155</w:t>
            </w:r>
          </w:p>
        </w:tc>
        <w:tc>
          <w:tcPr>
            <w:tcW w:w="797" w:type="pct"/>
            <w:tcBorders>
              <w:bottom w:val="single" w:sz="6" w:space="0" w:color="000000" w:themeColor="text1"/>
            </w:tcBorders>
          </w:tcPr>
          <w:p w14:paraId="1DF52D47" w14:textId="77777777" w:rsidR="00E72D72" w:rsidRPr="00942921" w:rsidRDefault="00E72D72" w:rsidP="00DB4299">
            <w:pPr>
              <w:jc w:val="center"/>
              <w:rPr>
                <w:rFonts w:ascii="Arial" w:hAnsi="Arial" w:cs="Arial"/>
              </w:rPr>
            </w:pPr>
          </w:p>
          <w:p w14:paraId="54FB87C6" w14:textId="64DF1E74" w:rsidR="00942921" w:rsidRPr="00942921" w:rsidRDefault="00942921" w:rsidP="00DB4299">
            <w:pPr>
              <w:jc w:val="center"/>
              <w:rPr>
                <w:rFonts w:ascii="Arial" w:hAnsi="Arial" w:cs="Arial"/>
              </w:rPr>
            </w:pPr>
            <w:r w:rsidRPr="00942921">
              <w:rPr>
                <w:rFonts w:ascii="Arial" w:hAnsi="Arial" w:cs="Arial"/>
                <w:sz w:val="22"/>
                <w:szCs w:val="22"/>
              </w:rPr>
              <w:t>1</w:t>
            </w:r>
            <w:r w:rsidR="00F86A7D">
              <w:rPr>
                <w:rFonts w:ascii="Arial" w:hAnsi="Arial" w:cs="Arial"/>
                <w:sz w:val="22"/>
                <w:szCs w:val="22"/>
              </w:rPr>
              <w:t>2</w:t>
            </w:r>
            <w:r w:rsidRPr="00942921">
              <w:rPr>
                <w:rFonts w:ascii="Arial" w:hAnsi="Arial" w:cs="Arial"/>
                <w:sz w:val="22"/>
                <w:szCs w:val="22"/>
              </w:rPr>
              <w:t>/</w:t>
            </w:r>
            <w:r w:rsidR="00F86A7D">
              <w:rPr>
                <w:rFonts w:ascii="Arial" w:hAnsi="Arial" w:cs="Arial"/>
                <w:sz w:val="22"/>
                <w:szCs w:val="22"/>
              </w:rPr>
              <w:t>12</w:t>
            </w:r>
            <w:r w:rsidRPr="00942921">
              <w:rPr>
                <w:rFonts w:ascii="Arial" w:hAnsi="Arial" w:cs="Arial"/>
                <w:sz w:val="22"/>
                <w:szCs w:val="22"/>
              </w:rPr>
              <w:t>/2</w:t>
            </w:r>
            <w:r w:rsidR="00F86A7D">
              <w:rPr>
                <w:rFonts w:ascii="Arial" w:hAnsi="Arial" w:cs="Arial"/>
                <w:sz w:val="22"/>
                <w:szCs w:val="22"/>
              </w:rPr>
              <w:t>02</w:t>
            </w:r>
            <w:r w:rsidRPr="00942921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</w:tbl>
    <w:p w14:paraId="70DFBBFA" w14:textId="77777777" w:rsidR="00E72D72" w:rsidRPr="000D209E" w:rsidRDefault="00E72D72" w:rsidP="00DB4299">
      <w:pPr>
        <w:pStyle w:val="Default"/>
        <w:rPr>
          <w:rFonts w:ascii="Arial" w:hAnsi="Arial" w:cs="Arial"/>
          <w:bCs/>
          <w:color w:val="auto"/>
          <w:lang w:val="en-US" w:eastAsia="en-US"/>
        </w:rPr>
      </w:pPr>
    </w:p>
    <w:sectPr w:rsidR="00E72D72" w:rsidRPr="000D209E" w:rsidSect="00E5070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1D473" w14:textId="77777777" w:rsidR="00220BAC" w:rsidRDefault="00220BAC" w:rsidP="00E50709">
      <w:r>
        <w:separator/>
      </w:r>
    </w:p>
  </w:endnote>
  <w:endnote w:type="continuationSeparator" w:id="0">
    <w:p w14:paraId="0DF4FECF" w14:textId="77777777" w:rsidR="00220BAC" w:rsidRDefault="00220BAC" w:rsidP="00E50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DC15A" w14:textId="77777777" w:rsidR="00FE1C71" w:rsidRDefault="00FE1C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8DCE9" w14:textId="77777777" w:rsidR="00FE1C71" w:rsidRDefault="00FE1C7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4844D" w14:textId="77777777" w:rsidR="00FE1C71" w:rsidRDefault="00FE1C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8210E" w14:textId="77777777" w:rsidR="00220BAC" w:rsidRDefault="00220BAC" w:rsidP="00E50709">
      <w:r>
        <w:separator/>
      </w:r>
    </w:p>
  </w:footnote>
  <w:footnote w:type="continuationSeparator" w:id="0">
    <w:p w14:paraId="231021BC" w14:textId="77777777" w:rsidR="00220BAC" w:rsidRDefault="00220BAC" w:rsidP="00E50709">
      <w:r>
        <w:continuationSeparator/>
      </w:r>
    </w:p>
  </w:footnote>
  <w:footnote w:id="1">
    <w:p w14:paraId="47A9B542" w14:textId="77777777" w:rsidR="00E72D72" w:rsidRPr="006E7460" w:rsidRDefault="00E72D72" w:rsidP="00E72D72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 xml:space="preserve">NHS England guidance – gifts of cash and vouchers to individuals from patients/families/service users should always be declined </w:t>
      </w:r>
      <w:hyperlink r:id="rId1" w:history="1">
        <w:r w:rsidRPr="005F2FE5">
          <w:rPr>
            <w:rStyle w:val="Hyperlink"/>
            <w:lang w:val="en-GB"/>
          </w:rPr>
          <w:t>https://www.england.nhs.uk/wp-content/uploads/2017/02/guidance-managing-conflicts-of-interest-nhs.pdf</w:t>
        </w:r>
      </w:hyperlink>
      <w:r>
        <w:rPr>
          <w:lang w:val="en-GB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E59EB" w14:textId="0F879A2B" w:rsidR="00FE1C71" w:rsidRDefault="00FE1C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8D305" w14:textId="60320B08" w:rsidR="00FE1C71" w:rsidRDefault="00FE1C7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E6B36" w14:textId="3EEFC5E4" w:rsidR="003E7A90" w:rsidRDefault="00F60ED9" w:rsidP="00F60ED9">
    <w:pPr>
      <w:pStyle w:val="Header"/>
      <w:tabs>
        <w:tab w:val="clear" w:pos="9026"/>
      </w:tabs>
      <w:ind w:right="-613"/>
      <w:jc w:val="right"/>
    </w:pPr>
    <w:r>
      <w:rPr>
        <w:noProof/>
      </w:rPr>
      <w:drawing>
        <wp:inline distT="0" distB="0" distL="0" distR="0" wp14:anchorId="44466A32" wp14:editId="7CC03AA3">
          <wp:extent cx="1791628" cy="1032934"/>
          <wp:effectExtent l="0" t="0" r="0" b="0"/>
          <wp:docPr id="876956315" name="Picture 2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 descr="A close-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5055" cy="10522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C70D6"/>
    <w:multiLevelType w:val="hybridMultilevel"/>
    <w:tmpl w:val="219A57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2D138E1"/>
    <w:multiLevelType w:val="hybridMultilevel"/>
    <w:tmpl w:val="05D2AFDE"/>
    <w:lvl w:ilvl="0" w:tplc="922068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8B197C"/>
    <w:multiLevelType w:val="hybridMultilevel"/>
    <w:tmpl w:val="BBAA1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A766A6"/>
    <w:multiLevelType w:val="multilevel"/>
    <w:tmpl w:val="7436B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C55804"/>
    <w:multiLevelType w:val="hybridMultilevel"/>
    <w:tmpl w:val="98DCA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E83132"/>
    <w:multiLevelType w:val="hybridMultilevel"/>
    <w:tmpl w:val="2B2A63AC"/>
    <w:lvl w:ilvl="0" w:tplc="57A6F938">
      <w:numFmt w:val="bullet"/>
      <w:lvlText w:val="☐"/>
      <w:lvlJc w:val="left"/>
      <w:pPr>
        <w:ind w:left="328" w:hanging="221"/>
      </w:pPr>
      <w:rPr>
        <w:rFonts w:ascii="MS Gothic" w:eastAsia="MS Gothic" w:hAnsi="MS Gothic" w:cs="MS Gothic" w:hint="default"/>
        <w:b/>
        <w:bCs/>
        <w:spacing w:val="1"/>
        <w:w w:val="99"/>
        <w:sz w:val="20"/>
        <w:szCs w:val="20"/>
      </w:rPr>
    </w:lvl>
    <w:lvl w:ilvl="1" w:tplc="9B66FD60">
      <w:numFmt w:val="bullet"/>
      <w:lvlText w:val="•"/>
      <w:lvlJc w:val="left"/>
      <w:pPr>
        <w:ind w:left="1242" w:hanging="221"/>
      </w:pPr>
      <w:rPr>
        <w:rFonts w:hint="default"/>
      </w:rPr>
    </w:lvl>
    <w:lvl w:ilvl="2" w:tplc="DDBADBF4">
      <w:numFmt w:val="bullet"/>
      <w:lvlText w:val="•"/>
      <w:lvlJc w:val="left"/>
      <w:pPr>
        <w:ind w:left="2165" w:hanging="221"/>
      </w:pPr>
      <w:rPr>
        <w:rFonts w:hint="default"/>
      </w:rPr>
    </w:lvl>
    <w:lvl w:ilvl="3" w:tplc="BBDC56F2">
      <w:numFmt w:val="bullet"/>
      <w:lvlText w:val="•"/>
      <w:lvlJc w:val="left"/>
      <w:pPr>
        <w:ind w:left="3088" w:hanging="221"/>
      </w:pPr>
      <w:rPr>
        <w:rFonts w:hint="default"/>
      </w:rPr>
    </w:lvl>
    <w:lvl w:ilvl="4" w:tplc="F754E08C">
      <w:numFmt w:val="bullet"/>
      <w:lvlText w:val="•"/>
      <w:lvlJc w:val="left"/>
      <w:pPr>
        <w:ind w:left="4011" w:hanging="221"/>
      </w:pPr>
      <w:rPr>
        <w:rFonts w:hint="default"/>
      </w:rPr>
    </w:lvl>
    <w:lvl w:ilvl="5" w:tplc="F27AE820">
      <w:numFmt w:val="bullet"/>
      <w:lvlText w:val="•"/>
      <w:lvlJc w:val="left"/>
      <w:pPr>
        <w:ind w:left="4934" w:hanging="221"/>
      </w:pPr>
      <w:rPr>
        <w:rFonts w:hint="default"/>
      </w:rPr>
    </w:lvl>
    <w:lvl w:ilvl="6" w:tplc="C5C222BA">
      <w:numFmt w:val="bullet"/>
      <w:lvlText w:val="•"/>
      <w:lvlJc w:val="left"/>
      <w:pPr>
        <w:ind w:left="5856" w:hanging="221"/>
      </w:pPr>
      <w:rPr>
        <w:rFonts w:hint="default"/>
      </w:rPr>
    </w:lvl>
    <w:lvl w:ilvl="7" w:tplc="AE44E67E">
      <w:numFmt w:val="bullet"/>
      <w:lvlText w:val="•"/>
      <w:lvlJc w:val="left"/>
      <w:pPr>
        <w:ind w:left="6779" w:hanging="221"/>
      </w:pPr>
      <w:rPr>
        <w:rFonts w:hint="default"/>
      </w:rPr>
    </w:lvl>
    <w:lvl w:ilvl="8" w:tplc="FE882C92">
      <w:numFmt w:val="bullet"/>
      <w:lvlText w:val="•"/>
      <w:lvlJc w:val="left"/>
      <w:pPr>
        <w:ind w:left="7702" w:hanging="221"/>
      </w:pPr>
      <w:rPr>
        <w:rFonts w:hint="default"/>
      </w:rPr>
    </w:lvl>
  </w:abstractNum>
  <w:abstractNum w:abstractNumId="6" w15:restartNumberingAfterBreak="0">
    <w:nsid w:val="65AB2A4C"/>
    <w:multiLevelType w:val="multilevel"/>
    <w:tmpl w:val="AD402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7A3446"/>
    <w:multiLevelType w:val="hybridMultilevel"/>
    <w:tmpl w:val="8A846946"/>
    <w:lvl w:ilvl="0" w:tplc="0809000F">
      <w:start w:val="1"/>
      <w:numFmt w:val="decimal"/>
      <w:lvlText w:val="%1."/>
      <w:lvlJc w:val="lef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072771023">
    <w:abstractNumId w:val="3"/>
  </w:num>
  <w:num w:numId="2" w16cid:durableId="32269006">
    <w:abstractNumId w:val="6"/>
  </w:num>
  <w:num w:numId="3" w16cid:durableId="933703898">
    <w:abstractNumId w:val="4"/>
  </w:num>
  <w:num w:numId="4" w16cid:durableId="997853407">
    <w:abstractNumId w:val="5"/>
  </w:num>
  <w:num w:numId="5" w16cid:durableId="241991241">
    <w:abstractNumId w:val="0"/>
  </w:num>
  <w:num w:numId="6" w16cid:durableId="711076819">
    <w:abstractNumId w:val="7"/>
  </w:num>
  <w:num w:numId="7" w16cid:durableId="1904372427">
    <w:abstractNumId w:val="2"/>
  </w:num>
  <w:num w:numId="8" w16cid:durableId="1601179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709"/>
    <w:rsid w:val="00027050"/>
    <w:rsid w:val="00041CCD"/>
    <w:rsid w:val="000430C6"/>
    <w:rsid w:val="000506CC"/>
    <w:rsid w:val="00053248"/>
    <w:rsid w:val="0005616D"/>
    <w:rsid w:val="00075F0C"/>
    <w:rsid w:val="00096438"/>
    <w:rsid w:val="000A5948"/>
    <w:rsid w:val="000B6B3D"/>
    <w:rsid w:val="000D209E"/>
    <w:rsid w:val="000F22EB"/>
    <w:rsid w:val="00102962"/>
    <w:rsid w:val="001276EA"/>
    <w:rsid w:val="00127A6C"/>
    <w:rsid w:val="00132B7A"/>
    <w:rsid w:val="0013799A"/>
    <w:rsid w:val="001406DA"/>
    <w:rsid w:val="00143664"/>
    <w:rsid w:val="001751FA"/>
    <w:rsid w:val="001A2564"/>
    <w:rsid w:val="001C58DA"/>
    <w:rsid w:val="001E2F93"/>
    <w:rsid w:val="001F0EC2"/>
    <w:rsid w:val="001F4A3B"/>
    <w:rsid w:val="001F4F49"/>
    <w:rsid w:val="001F5CEE"/>
    <w:rsid w:val="00211BC2"/>
    <w:rsid w:val="00220BAC"/>
    <w:rsid w:val="002411C3"/>
    <w:rsid w:val="0024420F"/>
    <w:rsid w:val="00250895"/>
    <w:rsid w:val="00253A13"/>
    <w:rsid w:val="00260AC6"/>
    <w:rsid w:val="00270C26"/>
    <w:rsid w:val="002853D6"/>
    <w:rsid w:val="00292867"/>
    <w:rsid w:val="002943EF"/>
    <w:rsid w:val="002A0C20"/>
    <w:rsid w:val="002A3AE2"/>
    <w:rsid w:val="002A63A0"/>
    <w:rsid w:val="002B1BFB"/>
    <w:rsid w:val="002B4912"/>
    <w:rsid w:val="002E1A84"/>
    <w:rsid w:val="002E2228"/>
    <w:rsid w:val="002E3466"/>
    <w:rsid w:val="002E40B0"/>
    <w:rsid w:val="002F0FD6"/>
    <w:rsid w:val="002F6679"/>
    <w:rsid w:val="00301DE7"/>
    <w:rsid w:val="00313D90"/>
    <w:rsid w:val="00326C8B"/>
    <w:rsid w:val="00342C70"/>
    <w:rsid w:val="003475AC"/>
    <w:rsid w:val="0035219C"/>
    <w:rsid w:val="00360B6A"/>
    <w:rsid w:val="00384307"/>
    <w:rsid w:val="003A137A"/>
    <w:rsid w:val="003A2078"/>
    <w:rsid w:val="003B3451"/>
    <w:rsid w:val="003B564B"/>
    <w:rsid w:val="003C5EE4"/>
    <w:rsid w:val="003E5973"/>
    <w:rsid w:val="003E7A90"/>
    <w:rsid w:val="003F7A72"/>
    <w:rsid w:val="00401522"/>
    <w:rsid w:val="0040777C"/>
    <w:rsid w:val="004120B2"/>
    <w:rsid w:val="00423FDC"/>
    <w:rsid w:val="00443DA0"/>
    <w:rsid w:val="004452D2"/>
    <w:rsid w:val="00447EE8"/>
    <w:rsid w:val="00450102"/>
    <w:rsid w:val="00451437"/>
    <w:rsid w:val="00462CD9"/>
    <w:rsid w:val="004672C2"/>
    <w:rsid w:val="00480AE6"/>
    <w:rsid w:val="00480E66"/>
    <w:rsid w:val="004C1C3A"/>
    <w:rsid w:val="004C213D"/>
    <w:rsid w:val="004F229A"/>
    <w:rsid w:val="004F302C"/>
    <w:rsid w:val="00503BE4"/>
    <w:rsid w:val="0050662B"/>
    <w:rsid w:val="00512728"/>
    <w:rsid w:val="00520F50"/>
    <w:rsid w:val="00524F30"/>
    <w:rsid w:val="005268F3"/>
    <w:rsid w:val="005528E4"/>
    <w:rsid w:val="00552C78"/>
    <w:rsid w:val="005573D8"/>
    <w:rsid w:val="005628BB"/>
    <w:rsid w:val="00564068"/>
    <w:rsid w:val="00566B44"/>
    <w:rsid w:val="00583961"/>
    <w:rsid w:val="005A3D83"/>
    <w:rsid w:val="005B54AD"/>
    <w:rsid w:val="005C0B22"/>
    <w:rsid w:val="005C2E90"/>
    <w:rsid w:val="005E6E57"/>
    <w:rsid w:val="005F4AD4"/>
    <w:rsid w:val="00605AC4"/>
    <w:rsid w:val="006175B7"/>
    <w:rsid w:val="00620A2A"/>
    <w:rsid w:val="00660D1C"/>
    <w:rsid w:val="00664B7C"/>
    <w:rsid w:val="00666015"/>
    <w:rsid w:val="00666884"/>
    <w:rsid w:val="00681AF6"/>
    <w:rsid w:val="00691E99"/>
    <w:rsid w:val="006A128F"/>
    <w:rsid w:val="006C0CA4"/>
    <w:rsid w:val="006D20AD"/>
    <w:rsid w:val="006E339A"/>
    <w:rsid w:val="00701160"/>
    <w:rsid w:val="0071671C"/>
    <w:rsid w:val="00727A1C"/>
    <w:rsid w:val="0073061A"/>
    <w:rsid w:val="007428F3"/>
    <w:rsid w:val="007619A4"/>
    <w:rsid w:val="007632FA"/>
    <w:rsid w:val="0076564F"/>
    <w:rsid w:val="00767BF0"/>
    <w:rsid w:val="007921B5"/>
    <w:rsid w:val="00794CD1"/>
    <w:rsid w:val="007F73F9"/>
    <w:rsid w:val="008054AC"/>
    <w:rsid w:val="00816E4D"/>
    <w:rsid w:val="0083679A"/>
    <w:rsid w:val="00846472"/>
    <w:rsid w:val="0085463C"/>
    <w:rsid w:val="00867F8A"/>
    <w:rsid w:val="00870E58"/>
    <w:rsid w:val="00883CD1"/>
    <w:rsid w:val="008B75CE"/>
    <w:rsid w:val="008C6D61"/>
    <w:rsid w:val="008D2BF0"/>
    <w:rsid w:val="008D4F7F"/>
    <w:rsid w:val="008E19C1"/>
    <w:rsid w:val="008F0CDC"/>
    <w:rsid w:val="00904266"/>
    <w:rsid w:val="00916ABC"/>
    <w:rsid w:val="00922AAE"/>
    <w:rsid w:val="009231D5"/>
    <w:rsid w:val="00924250"/>
    <w:rsid w:val="00931173"/>
    <w:rsid w:val="00931A17"/>
    <w:rsid w:val="00932287"/>
    <w:rsid w:val="009416BF"/>
    <w:rsid w:val="0094248F"/>
    <w:rsid w:val="00942921"/>
    <w:rsid w:val="00943D55"/>
    <w:rsid w:val="00952F8C"/>
    <w:rsid w:val="009566EE"/>
    <w:rsid w:val="009627A4"/>
    <w:rsid w:val="009949CE"/>
    <w:rsid w:val="009A132C"/>
    <w:rsid w:val="009B65FB"/>
    <w:rsid w:val="009C17C4"/>
    <w:rsid w:val="009C44E3"/>
    <w:rsid w:val="00A0326F"/>
    <w:rsid w:val="00A25D63"/>
    <w:rsid w:val="00A3217D"/>
    <w:rsid w:val="00A36505"/>
    <w:rsid w:val="00A45B5A"/>
    <w:rsid w:val="00A46F9E"/>
    <w:rsid w:val="00A60EE0"/>
    <w:rsid w:val="00A6432D"/>
    <w:rsid w:val="00A64409"/>
    <w:rsid w:val="00A7612E"/>
    <w:rsid w:val="00A77582"/>
    <w:rsid w:val="00A917C9"/>
    <w:rsid w:val="00A924AD"/>
    <w:rsid w:val="00A94D2C"/>
    <w:rsid w:val="00AA4CB8"/>
    <w:rsid w:val="00AC723A"/>
    <w:rsid w:val="00AD60C2"/>
    <w:rsid w:val="00AD696F"/>
    <w:rsid w:val="00B058DD"/>
    <w:rsid w:val="00B06347"/>
    <w:rsid w:val="00B10950"/>
    <w:rsid w:val="00B27091"/>
    <w:rsid w:val="00B45506"/>
    <w:rsid w:val="00B6411A"/>
    <w:rsid w:val="00B73098"/>
    <w:rsid w:val="00B85B18"/>
    <w:rsid w:val="00BA2A29"/>
    <w:rsid w:val="00BA2AE9"/>
    <w:rsid w:val="00BA319F"/>
    <w:rsid w:val="00BC1FA1"/>
    <w:rsid w:val="00BD2A28"/>
    <w:rsid w:val="00BF755D"/>
    <w:rsid w:val="00C15FBB"/>
    <w:rsid w:val="00C246B7"/>
    <w:rsid w:val="00C44B95"/>
    <w:rsid w:val="00C514B1"/>
    <w:rsid w:val="00C758AC"/>
    <w:rsid w:val="00C75F9C"/>
    <w:rsid w:val="00C814A6"/>
    <w:rsid w:val="00C81FA4"/>
    <w:rsid w:val="00C826D7"/>
    <w:rsid w:val="00CB1ED4"/>
    <w:rsid w:val="00CB3CB5"/>
    <w:rsid w:val="00CB4B85"/>
    <w:rsid w:val="00CB5A6E"/>
    <w:rsid w:val="00CC4822"/>
    <w:rsid w:val="00CC6CAF"/>
    <w:rsid w:val="00CC7E70"/>
    <w:rsid w:val="00CF269E"/>
    <w:rsid w:val="00D01880"/>
    <w:rsid w:val="00D14060"/>
    <w:rsid w:val="00D1422D"/>
    <w:rsid w:val="00D23A95"/>
    <w:rsid w:val="00D2551D"/>
    <w:rsid w:val="00D556EA"/>
    <w:rsid w:val="00D606DA"/>
    <w:rsid w:val="00D70D95"/>
    <w:rsid w:val="00D81081"/>
    <w:rsid w:val="00D86848"/>
    <w:rsid w:val="00D875D1"/>
    <w:rsid w:val="00D90000"/>
    <w:rsid w:val="00D932E9"/>
    <w:rsid w:val="00D93A03"/>
    <w:rsid w:val="00D94EC0"/>
    <w:rsid w:val="00DA52BB"/>
    <w:rsid w:val="00DB4299"/>
    <w:rsid w:val="00DB470C"/>
    <w:rsid w:val="00DC1AAA"/>
    <w:rsid w:val="00DC6B90"/>
    <w:rsid w:val="00DD468F"/>
    <w:rsid w:val="00DE4F87"/>
    <w:rsid w:val="00E11644"/>
    <w:rsid w:val="00E225CC"/>
    <w:rsid w:val="00E230F3"/>
    <w:rsid w:val="00E24D6D"/>
    <w:rsid w:val="00E30CF4"/>
    <w:rsid w:val="00E34D50"/>
    <w:rsid w:val="00E42345"/>
    <w:rsid w:val="00E45A60"/>
    <w:rsid w:val="00E50709"/>
    <w:rsid w:val="00E5216F"/>
    <w:rsid w:val="00E66D16"/>
    <w:rsid w:val="00E67869"/>
    <w:rsid w:val="00E72D72"/>
    <w:rsid w:val="00E83081"/>
    <w:rsid w:val="00EA20B6"/>
    <w:rsid w:val="00EA67A2"/>
    <w:rsid w:val="00EC0AD2"/>
    <w:rsid w:val="00ED12CA"/>
    <w:rsid w:val="00ED681A"/>
    <w:rsid w:val="00EE579F"/>
    <w:rsid w:val="00EF1089"/>
    <w:rsid w:val="00EF65FC"/>
    <w:rsid w:val="00F00DF4"/>
    <w:rsid w:val="00F03CBA"/>
    <w:rsid w:val="00F07F09"/>
    <w:rsid w:val="00F10C1B"/>
    <w:rsid w:val="00F20FA5"/>
    <w:rsid w:val="00F3062D"/>
    <w:rsid w:val="00F346F9"/>
    <w:rsid w:val="00F5229D"/>
    <w:rsid w:val="00F535D6"/>
    <w:rsid w:val="00F56FE3"/>
    <w:rsid w:val="00F60ED9"/>
    <w:rsid w:val="00F82BAA"/>
    <w:rsid w:val="00F84CBA"/>
    <w:rsid w:val="00F86A7D"/>
    <w:rsid w:val="00F92653"/>
    <w:rsid w:val="00F95A4C"/>
    <w:rsid w:val="00F9670B"/>
    <w:rsid w:val="00FC0041"/>
    <w:rsid w:val="00FD5565"/>
    <w:rsid w:val="00FD7ADB"/>
    <w:rsid w:val="00FD7CE5"/>
    <w:rsid w:val="00FE1C71"/>
    <w:rsid w:val="00FF064B"/>
    <w:rsid w:val="00FF1DB7"/>
    <w:rsid w:val="00FF37A0"/>
    <w:rsid w:val="00FF651D"/>
    <w:rsid w:val="0975D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011961"/>
  <w15:chartTrackingRefBased/>
  <w15:docId w15:val="{9ABDCF82-4E74-4F13-A4A0-3C6A7544F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07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72D72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070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0709"/>
  </w:style>
  <w:style w:type="paragraph" w:styleId="Footer">
    <w:name w:val="footer"/>
    <w:basedOn w:val="Normal"/>
    <w:link w:val="FooterChar"/>
    <w:uiPriority w:val="99"/>
    <w:unhideWhenUsed/>
    <w:rsid w:val="00E5070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0709"/>
  </w:style>
  <w:style w:type="character" w:styleId="PlaceholderText">
    <w:name w:val="Placeholder Text"/>
    <w:basedOn w:val="DefaultParagraphFont"/>
    <w:uiPriority w:val="99"/>
    <w:semiHidden/>
    <w:rsid w:val="00E50709"/>
    <w:rPr>
      <w:color w:val="808080"/>
    </w:rPr>
  </w:style>
  <w:style w:type="paragraph" w:styleId="NoSpacing">
    <w:name w:val="No Spacing"/>
    <w:uiPriority w:val="1"/>
    <w:qFormat/>
    <w:rsid w:val="00E50709"/>
    <w:pPr>
      <w:spacing w:after="0" w:line="240" w:lineRule="auto"/>
    </w:pPr>
  </w:style>
  <w:style w:type="table" w:styleId="TableGrid">
    <w:name w:val="Table Grid"/>
    <w:basedOn w:val="TableNormal"/>
    <w:rsid w:val="00A3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3650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A3650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en-GB"/>
    </w:rPr>
  </w:style>
  <w:style w:type="paragraph" w:customStyle="1" w:styleId="TableParagraph">
    <w:name w:val="Table Paragraph"/>
    <w:basedOn w:val="Normal"/>
    <w:uiPriority w:val="1"/>
    <w:qFormat/>
    <w:rsid w:val="00FF064B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character" w:customStyle="1" w:styleId="Heading3Char">
    <w:name w:val="Heading 3 Char"/>
    <w:basedOn w:val="DefaultParagraphFont"/>
    <w:link w:val="Heading3"/>
    <w:semiHidden/>
    <w:rsid w:val="00E72D72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styleId="Hyperlink">
    <w:name w:val="Hyperlink"/>
    <w:basedOn w:val="DefaultParagraphFont"/>
    <w:rsid w:val="00E72D72"/>
    <w:rPr>
      <w:color w:val="0000FF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E72D72"/>
    <w:rPr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E72D72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semiHidden/>
    <w:unhideWhenUsed/>
    <w:rsid w:val="00E72D72"/>
    <w:rPr>
      <w:vertAlign w:val="superscript"/>
    </w:rPr>
  </w:style>
  <w:style w:type="paragraph" w:styleId="Revision">
    <w:name w:val="Revision"/>
    <w:hidden/>
    <w:uiPriority w:val="99"/>
    <w:semiHidden/>
    <w:rsid w:val="00AD60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wmf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ngland.nhs.uk/wp-content/uploads/2017/02/guidance-managing-conflicts-of-interest-nhs.pdf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E164D5B58514871B5E098DE5117C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F13CF8-1383-4066-81F1-95111B525B7E}"/>
      </w:docPartPr>
      <w:docPartBody>
        <w:p w:rsidR="00D2551D" w:rsidRDefault="00D2551D" w:rsidP="00D2551D">
          <w:pPr>
            <w:pStyle w:val="EE164D5B58514871B5E098DE5117CDFB"/>
          </w:pPr>
          <w:r w:rsidRPr="00233CA5">
            <w:rPr>
              <w:rStyle w:val="PlaceholderText"/>
              <w:color w:val="156082" w:themeColor="accent1"/>
              <w:sz w:val="24"/>
              <w:szCs w:val="24"/>
            </w:rPr>
            <w:t>Click here to enter a date.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B62FD7-EB24-458A-B34A-795FF5EFEC9E}"/>
      </w:docPartPr>
      <w:docPartBody>
        <w:p w:rsidR="008F0CDC" w:rsidRDefault="008F0CDC">
          <w:r w:rsidRPr="0001403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51D"/>
    <w:rsid w:val="000118C4"/>
    <w:rsid w:val="00027050"/>
    <w:rsid w:val="000B1958"/>
    <w:rsid w:val="000B6B3D"/>
    <w:rsid w:val="000C4EA4"/>
    <w:rsid w:val="001D1368"/>
    <w:rsid w:val="001E2F93"/>
    <w:rsid w:val="001F4F49"/>
    <w:rsid w:val="002248A0"/>
    <w:rsid w:val="00385CC2"/>
    <w:rsid w:val="003B3451"/>
    <w:rsid w:val="00404B44"/>
    <w:rsid w:val="005F4AD4"/>
    <w:rsid w:val="00661A21"/>
    <w:rsid w:val="00666015"/>
    <w:rsid w:val="00691E99"/>
    <w:rsid w:val="0071671C"/>
    <w:rsid w:val="007A34BA"/>
    <w:rsid w:val="0083679A"/>
    <w:rsid w:val="008F0CDC"/>
    <w:rsid w:val="00922AAE"/>
    <w:rsid w:val="0092309E"/>
    <w:rsid w:val="00931173"/>
    <w:rsid w:val="0094144A"/>
    <w:rsid w:val="009416BF"/>
    <w:rsid w:val="00943D55"/>
    <w:rsid w:val="009C44E3"/>
    <w:rsid w:val="00A43633"/>
    <w:rsid w:val="00A72BC3"/>
    <w:rsid w:val="00B6411A"/>
    <w:rsid w:val="00B73098"/>
    <w:rsid w:val="00B85B18"/>
    <w:rsid w:val="00BA2A29"/>
    <w:rsid w:val="00BC1FA1"/>
    <w:rsid w:val="00CC5018"/>
    <w:rsid w:val="00CC7E70"/>
    <w:rsid w:val="00D2551D"/>
    <w:rsid w:val="00E42345"/>
    <w:rsid w:val="00E67869"/>
    <w:rsid w:val="00EF1089"/>
    <w:rsid w:val="00F10C1B"/>
    <w:rsid w:val="00F5229D"/>
    <w:rsid w:val="00F72699"/>
    <w:rsid w:val="00F94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F0CDC"/>
    <w:rPr>
      <w:color w:val="808080"/>
    </w:rPr>
  </w:style>
  <w:style w:type="paragraph" w:customStyle="1" w:styleId="EE164D5B58514871B5E098DE5117CDFB">
    <w:name w:val="EE164D5B58514871B5E098DE5117CDFB"/>
    <w:rsid w:val="00D255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5d566c-8004-45b2-a1ff-1afa3739f842" xsi:nil="true"/>
    <lcf76f155ced4ddcb4097134ff3c332f xmlns="80d282f4-189f-40b5-b2ef-b2287c59eea2">
      <Terms xmlns="http://schemas.microsoft.com/office/infopath/2007/PartnerControls"/>
    </lcf76f155ced4ddcb4097134ff3c332f>
    <Number xmlns="80d282f4-189f-40b5-b2ef-b2287c59eea2">1</Number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FE3C776672E4F98EC78CFC5673726" ma:contentTypeVersion="17" ma:contentTypeDescription="Create a new document." ma:contentTypeScope="" ma:versionID="8f2cdebeff5862d2888d5af7756f6ab2">
  <xsd:schema xmlns:xsd="http://www.w3.org/2001/XMLSchema" xmlns:xs="http://www.w3.org/2001/XMLSchema" xmlns:p="http://schemas.microsoft.com/office/2006/metadata/properties" xmlns:ns2="80d282f4-189f-40b5-b2ef-b2287c59eea2" xmlns:ns3="925d566c-8004-45b2-a1ff-1afa3739f842" targetNamespace="http://schemas.microsoft.com/office/2006/metadata/properties" ma:root="true" ma:fieldsID="50e3b004e22b70816a81d28519466caa" ns2:_="" ns3:_="">
    <xsd:import namespace="80d282f4-189f-40b5-b2ef-b2287c59eea2"/>
    <xsd:import namespace="925d566c-8004-45b2-a1ff-1afa3739f8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Numbe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d282f4-189f-40b5-b2ef-b2287c59ee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umber" ma:index="10" nillable="true" ma:displayName="Number" ma:default="1" ma:format="Dropdown" ma:internalName="Number" ma:percentage="FALSE">
      <xsd:simpleType>
        <xsd:restriction base="dms:Number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4a7f632-737e-4a6a-9614-2616474817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5d566c-8004-45b2-a1ff-1afa3739f84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6fe3317-2788-4865-b74a-0720efe8e9e4}" ma:internalName="TaxCatchAll" ma:showField="CatchAllData" ma:web="925d566c-8004-45b2-a1ff-1afa3739f8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4E1627-F91E-4A9D-85A1-CA8B9828F5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A76EDE5-492A-4383-BEE9-960E2D026453}">
  <ds:schemaRefs>
    <ds:schemaRef ds:uri="http://schemas.microsoft.com/office/2006/metadata/properties"/>
    <ds:schemaRef ds:uri="http://schemas.microsoft.com/office/infopath/2007/PartnerControls"/>
    <ds:schemaRef ds:uri="925d566c-8004-45b2-a1ff-1afa3739f842"/>
    <ds:schemaRef ds:uri="80d282f4-189f-40b5-b2ef-b2287c59eea2"/>
  </ds:schemaRefs>
</ds:datastoreItem>
</file>

<file path=customXml/itemProps3.xml><?xml version="1.0" encoding="utf-8"?>
<ds:datastoreItem xmlns:ds="http://schemas.openxmlformats.org/officeDocument/2006/customXml" ds:itemID="{1ADE3A16-C72D-46DC-A3ED-A77EE4E896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2D9C22-51A2-46BC-ADA1-171C57AD68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d282f4-189f-40b5-b2ef-b2287c59eea2"/>
    <ds:schemaRef ds:uri="925d566c-8004-45b2-a1ff-1afa3739f8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783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Kent Community Health NHS Foundation Trust</Company>
  <LinksUpToDate>false</LinksUpToDate>
  <CharactersWithSpaces>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Denegri Georgia</dc:creator>
  <cp:keywords/>
  <dc:description/>
  <cp:lastModifiedBy>Graham Cheryl (RNU) Oxford Health</cp:lastModifiedBy>
  <cp:revision>2</cp:revision>
  <dcterms:created xsi:type="dcterms:W3CDTF">2026-05-22T08:37:00Z</dcterms:created>
  <dcterms:modified xsi:type="dcterms:W3CDTF">2026-05-22T08:37:00Z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0x010100D40FE3C776672E4F98EC78CFC5673726</vt:lpwstr>
  </property>
  <property fmtid="{D5CDD505-2E9C-101B-9397-08002B2CF9AE}" pid="3" name="MediaServiceImageTags">
    <vt:lpwstr/>
  </property>
</Properties>
</file>